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42F9" w14:textId="4D91C45C" w:rsidR="00FC1604" w:rsidRPr="00FC1604" w:rsidRDefault="00FC1604" w:rsidP="00FC1604">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FC1604">
        <w:rPr>
          <w:rFonts w:ascii="Arial" w:eastAsia="Batang" w:hAnsi="Arial" w:cs="Arial"/>
          <w:b/>
          <w:bCs/>
          <w:sz w:val="28"/>
          <w:szCs w:val="24"/>
          <w:lang w:eastAsia="en-US"/>
        </w:rPr>
        <w:t>3GPP TSG RAN WG1 #11</w:t>
      </w:r>
      <w:r w:rsidR="002472B6">
        <w:rPr>
          <w:rFonts w:ascii="Arial" w:eastAsia="Batang" w:hAnsi="Arial" w:cs="Arial"/>
          <w:b/>
          <w:bCs/>
          <w:sz w:val="28"/>
          <w:szCs w:val="24"/>
          <w:lang w:eastAsia="en-US"/>
        </w:rPr>
        <w:t>1</w:t>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t>R1-22</w:t>
      </w:r>
      <w:r w:rsidR="00C67E6D">
        <w:rPr>
          <w:rFonts w:ascii="Arial" w:eastAsia="Batang" w:hAnsi="Arial" w:cs="Arial"/>
          <w:b/>
          <w:bCs/>
          <w:sz w:val="28"/>
          <w:szCs w:val="24"/>
          <w:lang w:eastAsia="en-US"/>
        </w:rPr>
        <w:t>11977</w:t>
      </w:r>
    </w:p>
    <w:p w14:paraId="4E9F614A" w14:textId="6C26EC50" w:rsidR="00C67E6D" w:rsidRPr="00FC1604" w:rsidRDefault="00310156" w:rsidP="00FC1604">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Toul</w:t>
      </w:r>
      <w:r w:rsidR="000D38E7">
        <w:rPr>
          <w:rFonts w:ascii="Arial" w:eastAsia="ＭＳ 明朝" w:hAnsi="Arial" w:cs="Arial"/>
          <w:b/>
          <w:bCs/>
          <w:sz w:val="28"/>
          <w:szCs w:val="24"/>
        </w:rPr>
        <w:t>ouse</w:t>
      </w:r>
      <w:r w:rsidR="00FC1604" w:rsidRPr="00FC1604">
        <w:rPr>
          <w:rFonts w:ascii="Arial" w:eastAsia="ＭＳ 明朝" w:hAnsi="Arial" w:cs="Arial"/>
          <w:b/>
          <w:bCs/>
          <w:sz w:val="28"/>
          <w:szCs w:val="24"/>
        </w:rPr>
        <w:t>,</w:t>
      </w:r>
      <w:r w:rsidR="000D38E7">
        <w:rPr>
          <w:rFonts w:ascii="Arial" w:eastAsia="ＭＳ 明朝" w:hAnsi="Arial" w:cs="Arial"/>
          <w:b/>
          <w:bCs/>
          <w:sz w:val="28"/>
          <w:szCs w:val="24"/>
        </w:rPr>
        <w:t xml:space="preserve"> France,</w:t>
      </w:r>
      <w:r w:rsidR="00FC1604" w:rsidRPr="00FC1604">
        <w:rPr>
          <w:rFonts w:ascii="Arial" w:eastAsia="ＭＳ 明朝" w:hAnsi="Arial" w:cs="Arial"/>
          <w:b/>
          <w:bCs/>
          <w:sz w:val="28"/>
          <w:szCs w:val="24"/>
        </w:rPr>
        <w:t xml:space="preserve"> </w:t>
      </w:r>
      <w:r w:rsidR="000D38E7">
        <w:rPr>
          <w:rFonts w:ascii="Arial" w:eastAsia="ＭＳ 明朝" w:hAnsi="Arial" w:cs="Arial"/>
          <w:b/>
          <w:bCs/>
          <w:sz w:val="28"/>
          <w:szCs w:val="24"/>
        </w:rPr>
        <w:t>November</w:t>
      </w:r>
      <w:r w:rsidR="00FC1604" w:rsidRPr="00FC1604">
        <w:rPr>
          <w:rFonts w:ascii="Arial" w:eastAsia="ＭＳ 明朝" w:hAnsi="Arial" w:cs="Arial"/>
          <w:b/>
          <w:bCs/>
          <w:sz w:val="28"/>
          <w:szCs w:val="24"/>
        </w:rPr>
        <w:t xml:space="preserve"> 1</w:t>
      </w:r>
      <w:r w:rsidR="000D38E7">
        <w:rPr>
          <w:rFonts w:ascii="Arial" w:eastAsia="ＭＳ 明朝" w:hAnsi="Arial" w:cs="Arial"/>
          <w:b/>
          <w:bCs/>
          <w:sz w:val="28"/>
          <w:szCs w:val="24"/>
        </w:rPr>
        <w:t>4</w:t>
      </w:r>
      <w:r w:rsidR="00FC1604" w:rsidRPr="00FC1604">
        <w:rPr>
          <w:rFonts w:ascii="Malgun Gothic" w:eastAsia="Malgun Gothic" w:hAnsi="Malgun Gothic" w:cs="Malgun Gothic" w:hint="eastAsia"/>
          <w:b/>
          <w:bCs/>
          <w:sz w:val="28"/>
          <w:szCs w:val="24"/>
          <w:vertAlign w:val="superscript"/>
          <w:lang w:eastAsia="ko-KR"/>
        </w:rPr>
        <w:t>th</w:t>
      </w:r>
      <w:r w:rsidR="00FC1604" w:rsidRPr="00FC1604">
        <w:rPr>
          <w:rFonts w:ascii="Arial" w:eastAsia="ＭＳ 明朝" w:hAnsi="Arial" w:cs="Arial"/>
          <w:b/>
          <w:bCs/>
          <w:sz w:val="28"/>
          <w:szCs w:val="24"/>
        </w:rPr>
        <w:t xml:space="preserve"> – 1</w:t>
      </w:r>
      <w:r w:rsidR="000D38E7">
        <w:rPr>
          <w:rFonts w:ascii="Arial" w:eastAsia="ＭＳ 明朝" w:hAnsi="Arial" w:cs="Arial"/>
          <w:b/>
          <w:bCs/>
          <w:sz w:val="28"/>
          <w:szCs w:val="24"/>
        </w:rPr>
        <w:t>8</w:t>
      </w:r>
      <w:r w:rsidR="00FC1604" w:rsidRPr="00FC1604">
        <w:rPr>
          <w:rFonts w:ascii="Arial" w:eastAsia="ＭＳ 明朝" w:hAnsi="Arial" w:cs="Arial"/>
          <w:b/>
          <w:bCs/>
          <w:sz w:val="28"/>
          <w:szCs w:val="24"/>
          <w:vertAlign w:val="superscript"/>
        </w:rPr>
        <w:t>th</w:t>
      </w:r>
      <w:r w:rsidR="00FC1604" w:rsidRPr="00FC1604">
        <w:rPr>
          <w:rFonts w:ascii="Arial" w:eastAsia="ＭＳ 明朝" w:hAnsi="Arial" w:cs="Arial"/>
          <w:b/>
          <w:bCs/>
          <w:sz w:val="28"/>
          <w:szCs w:val="24"/>
        </w:rPr>
        <w:t>, 2022</w:t>
      </w:r>
    </w:p>
    <w:p w14:paraId="7049E350" w14:textId="77777777" w:rsidR="00ED55BD" w:rsidRPr="00C67E6D"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687A9E2F"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AI/ML-based CSI feedback enhancement on overhead reduction and accuracy improvement </w:t>
      </w:r>
      <w:r>
        <w:rPr>
          <w:rFonts w:eastAsia="SimSun"/>
          <w:sz w:val="22"/>
        </w:rPr>
        <w:t>are</w:t>
      </w:r>
      <w:r w:rsidRPr="003F5DCB">
        <w:rPr>
          <w:rFonts w:eastAsia="SimSun"/>
          <w:sz w:val="22"/>
        </w:rPr>
        <w:t xml:space="preserve"> discussed.</w:t>
      </w:r>
    </w:p>
    <w:p w14:paraId="31D36E61" w14:textId="4CBE77D7" w:rsidR="00250A88" w:rsidRPr="00A741F7" w:rsidRDefault="00250A88" w:rsidP="00A741F7">
      <w:pPr>
        <w:pStyle w:val="1"/>
        <w:numPr>
          <w:ilvl w:val="0"/>
          <w:numId w:val="6"/>
        </w:numPr>
        <w:tabs>
          <w:tab w:val="num" w:pos="425"/>
        </w:tabs>
        <w:spacing w:before="180" w:after="120"/>
        <w:ind w:left="0" w:firstLine="0"/>
        <w:rPr>
          <w:rFonts w:eastAsia="ＭＳ 明朝"/>
          <w:b/>
          <w:bCs/>
          <w:szCs w:val="24"/>
          <w:lang w:val="en-US"/>
        </w:rPr>
      </w:pPr>
      <w:r w:rsidRPr="00A741F7">
        <w:rPr>
          <w:rFonts w:eastAsia="ＭＳ 明朝"/>
          <w:b/>
          <w:bCs/>
          <w:szCs w:val="24"/>
          <w:lang w:val="en-US"/>
        </w:rPr>
        <w:t>Discussion on the evaluation on AI/ML for CSI feedback enhancements</w:t>
      </w:r>
    </w:p>
    <w:p w14:paraId="546C2CBD" w14:textId="5AF0C597" w:rsidR="003A7A1E" w:rsidRPr="006C6F0A" w:rsidRDefault="006C6F0A" w:rsidP="00A741F7">
      <w:pPr>
        <w:pStyle w:val="2"/>
        <w:numPr>
          <w:ilvl w:val="1"/>
          <w:numId w:val="25"/>
        </w:numPr>
        <w:tabs>
          <w:tab w:val="num" w:pos="360"/>
        </w:tabs>
        <w:spacing w:afterLines="50" w:line="240" w:lineRule="auto"/>
        <w:ind w:left="357" w:hanging="357"/>
        <w:rPr>
          <w:b/>
          <w:bCs/>
          <w:sz w:val="22"/>
          <w:szCs w:val="22"/>
          <w:lang w:val="en-US"/>
        </w:rPr>
      </w:pPr>
      <w:r>
        <w:rPr>
          <w:b/>
          <w:bCs/>
          <w:sz w:val="22"/>
          <w:szCs w:val="22"/>
          <w:lang w:val="en-US"/>
        </w:rPr>
        <w:t>S</w:t>
      </w:r>
      <w:r w:rsidRPr="00250A88">
        <w:rPr>
          <w:b/>
          <w:bCs/>
          <w:sz w:val="22"/>
          <w:szCs w:val="22"/>
          <w:lang w:val="en-US"/>
        </w:rPr>
        <w:t>ub use-case</w:t>
      </w:r>
      <w:r>
        <w:rPr>
          <w:b/>
          <w:bCs/>
          <w:sz w:val="22"/>
          <w:szCs w:val="22"/>
          <w:lang w:val="en-US"/>
        </w:rPr>
        <w:t xml:space="preserve"> description</w:t>
      </w:r>
    </w:p>
    <w:p w14:paraId="2AB81873" w14:textId="31B2B381" w:rsidR="00250A88" w:rsidRPr="003F5DCB" w:rsidRDefault="00250A88" w:rsidP="00250A88">
      <w:pPr>
        <w:spacing w:afterLines="50"/>
        <w:rPr>
          <w:sz w:val="22"/>
        </w:rPr>
      </w:pPr>
      <w:bookmarkStart w:id="7" w:name="_Hlk101767974"/>
      <w:r>
        <w:rPr>
          <w:rFonts w:eastAsia="ＭＳ 明朝"/>
          <w:sz w:val="22"/>
        </w:rPr>
        <w:t xml:space="preserve">At </w:t>
      </w:r>
      <w:r w:rsidR="005467C7">
        <w:rPr>
          <w:rFonts w:eastAsia="ＭＳ 明朝"/>
          <w:sz w:val="22"/>
        </w:rPr>
        <w:t xml:space="preserve">the </w:t>
      </w:r>
      <w:r>
        <w:rPr>
          <w:rFonts w:eastAsia="ＭＳ 明朝"/>
          <w:sz w:val="22"/>
        </w:rPr>
        <w:t>RAN1#109</w:t>
      </w:r>
      <w:r w:rsidR="005467C7">
        <w:rPr>
          <w:rFonts w:eastAsia="ＭＳ 明朝"/>
          <w:sz w:val="22"/>
        </w:rPr>
        <w:t>-</w:t>
      </w:r>
      <w:r>
        <w:rPr>
          <w:rFonts w:eastAsia="ＭＳ 明朝"/>
          <w:sz w:val="22"/>
        </w:rPr>
        <w:t>e</w:t>
      </w:r>
      <w:r w:rsidR="005467C7">
        <w:rPr>
          <w:rFonts w:eastAsia="ＭＳ 明朝"/>
          <w:sz w:val="22"/>
        </w:rPr>
        <w:t xml:space="preserve"> meeting</w:t>
      </w:r>
      <w:r>
        <w:rPr>
          <w:rFonts w:eastAsia="ＭＳ 明朝"/>
          <w:sz w:val="22"/>
        </w:rPr>
        <w:t xml:space="preserve">, the following agreements related to CSI compression </w:t>
      </w:r>
      <w:r w:rsidR="00516F56">
        <w:rPr>
          <w:rFonts w:eastAsia="ＭＳ 明朝"/>
          <w:sz w:val="22"/>
        </w:rPr>
        <w:t xml:space="preserve">with two-sided models </w:t>
      </w:r>
      <w:r>
        <w:rPr>
          <w:rFonts w:eastAsia="ＭＳ 明朝"/>
          <w:sz w:val="22"/>
        </w:rPr>
        <w:t xml:space="preserve">were made [2] [3]. </w:t>
      </w:r>
    </w:p>
    <w:p w14:paraId="738ECDFD" w14:textId="77777777" w:rsidR="00250A88" w:rsidRPr="003F5DCB"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33903D79">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w:pict>
              <v:shape w14:anchorId="1D933620"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v:textbox>
                <w10:anchorlock/>
              </v:shape>
            </w:pict>
          </mc:Fallback>
        </mc:AlternateContent>
      </w:r>
    </w:p>
    <w:p w14:paraId="1A552093" w14:textId="31BD542A" w:rsidR="00250A88" w:rsidRPr="003F5DCB" w:rsidRDefault="00250A88" w:rsidP="00250A88">
      <w:pPr>
        <w:spacing w:afterLines="50"/>
        <w:rPr>
          <w:sz w:val="22"/>
        </w:rPr>
      </w:pPr>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12952B02"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reports achieving a certain performance can be expected. </w:t>
      </w:r>
      <w:bookmarkStart w:id="8" w:name="_Hlk100765066"/>
      <w:r w:rsidRPr="003F5DCB">
        <w:rPr>
          <w:sz w:val="22"/>
        </w:rPr>
        <w:t xml:space="preserve">In the subsequent sections, we discuss the evaluation methodology and simulation results of this </w:t>
      </w:r>
      <w:r>
        <w:rPr>
          <w:sz w:val="22"/>
        </w:rPr>
        <w:t xml:space="preserve">sub </w:t>
      </w:r>
      <w:r w:rsidRPr="003F5DCB">
        <w:rPr>
          <w:sz w:val="22"/>
        </w:rPr>
        <w:t>use</w:t>
      </w:r>
      <w:r>
        <w:rPr>
          <w:sz w:val="22"/>
        </w:rPr>
        <w:t>-</w:t>
      </w:r>
      <w:r w:rsidRPr="003F5DCB">
        <w:rPr>
          <w:sz w:val="22"/>
        </w:rPr>
        <w:t xml:space="preserve">case. </w:t>
      </w:r>
      <w:bookmarkEnd w:id="8"/>
    </w:p>
    <w:p w14:paraId="63DDAF3E" w14:textId="0E0973C5" w:rsidR="00FC1604" w:rsidRDefault="00250A88" w:rsidP="00650F61">
      <w:pPr>
        <w:pStyle w:val="2"/>
        <w:numPr>
          <w:ilvl w:val="1"/>
          <w:numId w:val="25"/>
        </w:numPr>
        <w:tabs>
          <w:tab w:val="num" w:pos="360"/>
        </w:tabs>
        <w:spacing w:afterLines="50" w:line="240" w:lineRule="auto"/>
        <w:ind w:left="357" w:hanging="357"/>
        <w:rPr>
          <w:b/>
          <w:bCs/>
          <w:sz w:val="22"/>
          <w:szCs w:val="22"/>
          <w:lang w:val="en-US"/>
        </w:rPr>
      </w:pPr>
      <w:r>
        <w:rPr>
          <w:rFonts w:hint="eastAsia"/>
          <w:b/>
          <w:bCs/>
          <w:sz w:val="22"/>
          <w:szCs w:val="22"/>
          <w:lang w:val="en-US"/>
        </w:rPr>
        <w:t>E</w:t>
      </w:r>
      <w:r>
        <w:rPr>
          <w:b/>
          <w:bCs/>
          <w:sz w:val="22"/>
          <w:szCs w:val="22"/>
          <w:lang w:val="en-US"/>
        </w:rPr>
        <w:t>valuation methodology</w:t>
      </w:r>
    </w:p>
    <w:p w14:paraId="2E9934BD" w14:textId="24BE206F" w:rsidR="00827848" w:rsidRPr="00B173A2" w:rsidRDefault="003B17D4" w:rsidP="00AF5F67">
      <w:pPr>
        <w:rPr>
          <w:rFonts w:eastAsia="SimSun"/>
          <w:lang w:val="en-US" w:eastAsia="zh-CN"/>
        </w:rPr>
      </w:pPr>
      <w:r w:rsidRPr="006E7794">
        <w:rPr>
          <w:rFonts w:eastAsia="SimSun"/>
          <w:sz w:val="22"/>
          <w:szCs w:val="22"/>
          <w:lang w:val="en-US" w:eastAsia="zh-CN"/>
        </w:rPr>
        <w:t xml:space="preserve">In this section, </w:t>
      </w:r>
      <w:r w:rsidR="008007E4">
        <w:rPr>
          <w:rFonts w:eastAsia="SimSun"/>
          <w:sz w:val="22"/>
          <w:szCs w:val="22"/>
          <w:lang w:val="en-US" w:eastAsia="zh-CN"/>
        </w:rPr>
        <w:t>we</w:t>
      </w:r>
      <w:r w:rsidR="00C56F9C">
        <w:rPr>
          <w:rFonts w:eastAsia="SimSun"/>
          <w:sz w:val="22"/>
          <w:szCs w:val="22"/>
          <w:lang w:val="en-US" w:eastAsia="zh-CN"/>
        </w:rPr>
        <w:t xml:space="preserve"> </w:t>
      </w:r>
      <w:r w:rsidR="00CB7D1B">
        <w:rPr>
          <w:rFonts w:eastAsia="SimSun"/>
          <w:sz w:val="22"/>
          <w:szCs w:val="22"/>
          <w:lang w:val="en-US" w:eastAsia="zh-CN"/>
        </w:rPr>
        <w:t>provide</w:t>
      </w:r>
      <w:r w:rsidR="008007E4">
        <w:rPr>
          <w:rFonts w:eastAsia="SimSun"/>
          <w:sz w:val="22"/>
          <w:szCs w:val="22"/>
          <w:lang w:val="en-US" w:eastAsia="zh-CN"/>
        </w:rPr>
        <w:t xml:space="preserve"> </w:t>
      </w:r>
      <w:r w:rsidRPr="006E7794">
        <w:rPr>
          <w:rFonts w:eastAsia="SimSun"/>
          <w:sz w:val="22"/>
          <w:szCs w:val="22"/>
          <w:lang w:val="en-US" w:eastAsia="zh-CN"/>
        </w:rPr>
        <w:t>our view</w:t>
      </w:r>
      <w:r w:rsidR="008007E4">
        <w:rPr>
          <w:rFonts w:eastAsia="SimSun"/>
          <w:sz w:val="22"/>
          <w:szCs w:val="22"/>
          <w:lang w:val="en-US" w:eastAsia="zh-CN"/>
        </w:rPr>
        <w:t>s</w:t>
      </w:r>
      <w:r w:rsidRPr="006E7794">
        <w:rPr>
          <w:rFonts w:eastAsia="SimSun"/>
          <w:sz w:val="22"/>
          <w:szCs w:val="22"/>
          <w:lang w:val="en-US" w:eastAsia="zh-CN"/>
        </w:rPr>
        <w:t xml:space="preserve"> </w:t>
      </w:r>
      <w:r w:rsidR="008007E4">
        <w:rPr>
          <w:rFonts w:eastAsia="SimSun"/>
          <w:sz w:val="22"/>
          <w:szCs w:val="22"/>
          <w:lang w:val="en-US" w:eastAsia="zh-CN"/>
        </w:rPr>
        <w:t xml:space="preserve">on evaluation methodologies </w:t>
      </w:r>
      <w:r w:rsidRPr="006E7794">
        <w:rPr>
          <w:rFonts w:eastAsia="SimSun"/>
          <w:sz w:val="22"/>
          <w:szCs w:val="22"/>
          <w:lang w:val="en-US" w:eastAsia="zh-CN"/>
        </w:rPr>
        <w:t xml:space="preserve">and </w:t>
      </w:r>
      <w:r w:rsidR="008007E4">
        <w:rPr>
          <w:rFonts w:eastAsia="SimSun"/>
          <w:sz w:val="22"/>
          <w:szCs w:val="22"/>
          <w:lang w:val="en-US" w:eastAsia="zh-CN"/>
        </w:rPr>
        <w:t xml:space="preserve">the simulation </w:t>
      </w:r>
      <w:r w:rsidRPr="006E7794">
        <w:rPr>
          <w:rFonts w:eastAsia="SimSun"/>
          <w:sz w:val="22"/>
          <w:szCs w:val="22"/>
          <w:lang w:val="en-US" w:eastAsia="zh-CN"/>
        </w:rPr>
        <w:t xml:space="preserve">assumption </w:t>
      </w:r>
      <w:r w:rsidR="008007E4">
        <w:rPr>
          <w:rFonts w:eastAsia="SimSun"/>
          <w:sz w:val="22"/>
          <w:szCs w:val="22"/>
          <w:lang w:val="en-US" w:eastAsia="zh-CN"/>
        </w:rPr>
        <w:t xml:space="preserve">of our simulation results. </w:t>
      </w:r>
    </w:p>
    <w:p w14:paraId="78D8A5AB" w14:textId="4C7F16D0" w:rsidR="00364BA3" w:rsidRPr="00364BA3" w:rsidRDefault="00364BA3"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1</w:t>
      </w:r>
      <w:r>
        <w:rPr>
          <w:rFonts w:asciiTheme="majorHAnsi" w:hAnsiTheme="majorHAnsi" w:cstheme="majorHAnsi"/>
          <w:b/>
          <w:bCs/>
          <w:sz w:val="22"/>
          <w:szCs w:val="18"/>
        </w:rPr>
        <w:tab/>
        <w:t>Intermediate</w:t>
      </w:r>
      <w:r w:rsidRPr="00364BA3">
        <w:rPr>
          <w:rFonts w:asciiTheme="majorHAnsi" w:hAnsiTheme="majorHAnsi" w:cstheme="majorHAnsi"/>
          <w:b/>
          <w:bCs/>
          <w:sz w:val="22"/>
          <w:szCs w:val="18"/>
        </w:rPr>
        <w:t xml:space="preserve"> performance</w:t>
      </w:r>
    </w:p>
    <w:p w14:paraId="6197B33D" w14:textId="2CEEFF18" w:rsidR="00364BA3" w:rsidRDefault="00B16397" w:rsidP="00466FD3">
      <w:pPr>
        <w:spacing w:afterLines="50"/>
        <w:rPr>
          <w:rFonts w:eastAsia="ＭＳ 明朝"/>
          <w:sz w:val="22"/>
        </w:rPr>
      </w:pPr>
      <w:r>
        <w:rPr>
          <w:rFonts w:eastAsia="ＭＳ 明朝"/>
          <w:sz w:val="22"/>
        </w:rPr>
        <w:t>At</w:t>
      </w:r>
      <w:r w:rsidR="00BD6BF4">
        <w:rPr>
          <w:rFonts w:eastAsia="ＭＳ 明朝"/>
          <w:sz w:val="22"/>
        </w:rPr>
        <w:t xml:space="preserve"> the RAN1#110</w:t>
      </w:r>
      <w:r w:rsidR="007045A5">
        <w:rPr>
          <w:rFonts w:eastAsia="ＭＳ 明朝"/>
          <w:sz w:val="22"/>
        </w:rPr>
        <w:t>bis</w:t>
      </w:r>
      <w:r w:rsidR="004D267F">
        <w:rPr>
          <w:rFonts w:eastAsia="ＭＳ 明朝"/>
          <w:sz w:val="22"/>
        </w:rPr>
        <w:t>-e</w:t>
      </w:r>
      <w:r w:rsidR="00BD6BF4">
        <w:rPr>
          <w:rFonts w:eastAsia="ＭＳ 明朝"/>
          <w:sz w:val="22"/>
        </w:rPr>
        <w:t xml:space="preserve"> meeting, </w:t>
      </w:r>
      <w:r w:rsidR="008007E4">
        <w:rPr>
          <w:rFonts w:eastAsia="ＭＳ 明朝"/>
          <w:sz w:val="22"/>
        </w:rPr>
        <w:t xml:space="preserve">the </w:t>
      </w:r>
      <w:r w:rsidR="001D6A8F">
        <w:rPr>
          <w:rFonts w:eastAsia="ＭＳ 明朝"/>
          <w:sz w:val="22"/>
        </w:rPr>
        <w:t>following agreement</w:t>
      </w:r>
      <w:r w:rsidR="00074DF8">
        <w:rPr>
          <w:rFonts w:eastAsia="ＭＳ 明朝"/>
          <w:sz w:val="22"/>
        </w:rPr>
        <w:t xml:space="preserve"> and working assumption</w:t>
      </w:r>
      <w:r w:rsidR="001D6A8F">
        <w:rPr>
          <w:rFonts w:eastAsia="ＭＳ 明朝"/>
          <w:sz w:val="22"/>
        </w:rPr>
        <w:t xml:space="preserve"> were </w:t>
      </w:r>
      <w:r w:rsidR="008007E4">
        <w:rPr>
          <w:rFonts w:eastAsia="ＭＳ 明朝"/>
          <w:sz w:val="22"/>
        </w:rPr>
        <w:t>made</w:t>
      </w:r>
      <w:r w:rsidR="001D6A8F">
        <w:rPr>
          <w:rFonts w:eastAsia="ＭＳ 明朝"/>
          <w:sz w:val="22"/>
        </w:rPr>
        <w:t xml:space="preserve"> for the intermediate KPI</w:t>
      </w:r>
      <w:r w:rsidR="006E7794">
        <w:rPr>
          <w:rFonts w:eastAsia="ＭＳ 明朝"/>
          <w:sz w:val="22"/>
        </w:rPr>
        <w:t xml:space="preserve"> </w:t>
      </w:r>
      <w:r w:rsidR="00AE6613">
        <w:rPr>
          <w:rFonts w:eastAsia="ＭＳ 明朝"/>
          <w:sz w:val="22"/>
        </w:rPr>
        <w:t>[</w:t>
      </w:r>
      <w:r w:rsidR="001D6A8F">
        <w:rPr>
          <w:rFonts w:eastAsia="ＭＳ 明朝"/>
          <w:sz w:val="22"/>
        </w:rPr>
        <w:t>4</w:t>
      </w:r>
      <w:r w:rsidR="00AE6613">
        <w:rPr>
          <w:rFonts w:eastAsia="ＭＳ 明朝"/>
          <w:sz w:val="22"/>
        </w:rPr>
        <w:t>]</w:t>
      </w:r>
      <w:r w:rsidR="0035221B">
        <w:rPr>
          <w:rFonts w:eastAsia="ＭＳ 明朝"/>
          <w:sz w:val="22"/>
        </w:rPr>
        <w:t>:</w:t>
      </w:r>
    </w:p>
    <w:tbl>
      <w:tblPr>
        <w:tblStyle w:val="aff4"/>
        <w:tblW w:w="0" w:type="auto"/>
        <w:tblLook w:val="04A0" w:firstRow="1" w:lastRow="0" w:firstColumn="1" w:lastColumn="0" w:noHBand="0" w:noVBand="1"/>
      </w:tblPr>
      <w:tblGrid>
        <w:gridCol w:w="9962"/>
      </w:tblGrid>
      <w:tr w:rsidR="00921C0A" w:rsidRPr="00321FCA" w14:paraId="6D185757" w14:textId="77777777" w:rsidTr="00921C0A">
        <w:tc>
          <w:tcPr>
            <w:tcW w:w="9962" w:type="dxa"/>
          </w:tcPr>
          <w:p w14:paraId="325DFF7E" w14:textId="77777777" w:rsidR="001A67B7" w:rsidRPr="00321FCA" w:rsidRDefault="001A67B7" w:rsidP="001A67B7">
            <w:pPr>
              <w:rPr>
                <w:b/>
                <w:bCs/>
                <w:sz w:val="18"/>
                <w:szCs w:val="13"/>
                <w:lang w:eastAsia="zh-CN"/>
              </w:rPr>
            </w:pPr>
            <w:r w:rsidRPr="00321FCA">
              <w:rPr>
                <w:b/>
                <w:bCs/>
                <w:sz w:val="18"/>
                <w:szCs w:val="13"/>
                <w:highlight w:val="darkYellow"/>
                <w:lang w:eastAsia="zh-CN"/>
              </w:rPr>
              <w:t>Working assumption</w:t>
            </w:r>
            <w:r w:rsidRPr="00321FCA">
              <w:rPr>
                <w:b/>
                <w:bCs/>
                <w:sz w:val="18"/>
                <w:szCs w:val="13"/>
                <w:lang w:eastAsia="zh-CN"/>
              </w:rPr>
              <w:t xml:space="preserve"> </w:t>
            </w:r>
          </w:p>
          <w:p w14:paraId="5B1F6607" w14:textId="77777777" w:rsidR="001A67B7" w:rsidRPr="00321FCA" w:rsidRDefault="001A67B7" w:rsidP="001A67B7">
            <w:pPr>
              <w:rPr>
                <w:b/>
                <w:bCs/>
                <w:color w:val="FF0000"/>
                <w:sz w:val="18"/>
                <w:szCs w:val="13"/>
                <w:lang w:eastAsia="zh-CN"/>
              </w:rPr>
            </w:pPr>
            <w:r w:rsidRPr="00321FCA">
              <w:rPr>
                <w:b/>
                <w:bCs/>
                <w:sz w:val="18"/>
                <w:szCs w:val="13"/>
              </w:rPr>
              <w:t>In the evaluation of the AI/ML based CSI feedback enhancement, if SGCS is adopted as the intermediate KPI for the rank&gt;1 situation, companies to ensur</w:t>
            </w:r>
            <w:r w:rsidRPr="00321FCA">
              <w:rPr>
                <w:b/>
                <w:sz w:val="18"/>
                <w:szCs w:val="13"/>
              </w:rPr>
              <w:t>e the correct calculation of SGCS and to avoid disord</w:t>
            </w:r>
            <w:r w:rsidRPr="00321FCA">
              <w:rPr>
                <w:b/>
                <w:bCs/>
                <w:sz w:val="18"/>
                <w:szCs w:val="13"/>
              </w:rPr>
              <w:t>er issue of the output eigenvectors</w:t>
            </w:r>
          </w:p>
          <w:p w14:paraId="5E9A11E7" w14:textId="77777777" w:rsidR="001A67B7" w:rsidRPr="00321FCA" w:rsidRDefault="001A67B7" w:rsidP="001A67B7">
            <w:pPr>
              <w:numPr>
                <w:ilvl w:val="0"/>
                <w:numId w:val="38"/>
              </w:numPr>
              <w:snapToGrid w:val="0"/>
              <w:spacing w:after="120" w:line="259" w:lineRule="auto"/>
              <w:rPr>
                <w:b/>
                <w:sz w:val="18"/>
                <w:szCs w:val="13"/>
              </w:rPr>
            </w:pPr>
            <w:r w:rsidRPr="00321FCA">
              <w:rPr>
                <w:b/>
                <w:sz w:val="18"/>
                <w:szCs w:val="13"/>
              </w:rPr>
              <w:t>Note: Eventual KPI can still be used to compare the performance</w:t>
            </w:r>
          </w:p>
          <w:p w14:paraId="57ADB251" w14:textId="77777777" w:rsidR="001A67B7" w:rsidRPr="00321FCA" w:rsidRDefault="001A67B7" w:rsidP="001A67B7">
            <w:pPr>
              <w:spacing w:after="120" w:line="231" w:lineRule="atLeast"/>
              <w:rPr>
                <w:rFonts w:eastAsia="DengXian"/>
                <w:sz w:val="18"/>
                <w:szCs w:val="13"/>
                <w:lang w:eastAsia="zh-CN"/>
              </w:rPr>
            </w:pPr>
          </w:p>
          <w:p w14:paraId="3D9EC0BE" w14:textId="77777777" w:rsidR="001A67B7" w:rsidRPr="00321FCA" w:rsidRDefault="001A67B7" w:rsidP="001A67B7">
            <w:pPr>
              <w:rPr>
                <w:b/>
                <w:bCs/>
                <w:sz w:val="18"/>
                <w:szCs w:val="13"/>
                <w:highlight w:val="green"/>
                <w:lang w:eastAsia="zh-CN"/>
              </w:rPr>
            </w:pPr>
            <w:r w:rsidRPr="00321FCA">
              <w:rPr>
                <w:b/>
                <w:bCs/>
                <w:sz w:val="18"/>
                <w:szCs w:val="13"/>
                <w:highlight w:val="green"/>
                <w:lang w:eastAsia="zh-CN"/>
              </w:rPr>
              <w:t>Agreement</w:t>
            </w:r>
          </w:p>
          <w:p w14:paraId="0E550168" w14:textId="77777777" w:rsidR="001A67B7" w:rsidRPr="00321FCA" w:rsidRDefault="001A67B7" w:rsidP="001A67B7">
            <w:pPr>
              <w:rPr>
                <w:b/>
                <w:bCs/>
                <w:sz w:val="18"/>
                <w:szCs w:val="13"/>
                <w:lang w:eastAsia="zh-CN"/>
              </w:rPr>
            </w:pPr>
            <w:r w:rsidRPr="00321FCA">
              <w:rPr>
                <w:b/>
                <w:bCs/>
                <w:sz w:val="18"/>
                <w:szCs w:val="13"/>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6E23B816" w14:textId="77777777" w:rsidR="001A67B7" w:rsidRPr="00321FCA" w:rsidRDefault="001A67B7" w:rsidP="001A67B7">
            <w:pPr>
              <w:pStyle w:val="aff6"/>
              <w:numPr>
                <w:ilvl w:val="0"/>
                <w:numId w:val="38"/>
              </w:numPr>
              <w:snapToGrid w:val="0"/>
              <w:spacing w:after="120" w:line="259" w:lineRule="auto"/>
              <w:ind w:leftChars="0" w:left="402" w:hanging="402"/>
              <w:rPr>
                <w:b/>
                <w:sz w:val="18"/>
                <w:szCs w:val="13"/>
                <w:lang w:eastAsia="zh-CN"/>
              </w:rPr>
            </w:pPr>
            <w:r w:rsidRPr="00321FCA">
              <w:rPr>
                <w:b/>
                <w:sz w:val="18"/>
                <w:szCs w:val="13"/>
                <w:lang w:eastAsia="zh-CN"/>
              </w:rPr>
              <w:t>Method 1: Average over all layers</w:t>
            </w:r>
          </w:p>
          <w:p w14:paraId="6B5A24DE" w14:textId="77777777" w:rsidR="001A67B7" w:rsidRPr="00321FCA" w:rsidRDefault="001A67B7" w:rsidP="001A67B7">
            <w:pPr>
              <w:pStyle w:val="aff6"/>
              <w:numPr>
                <w:ilvl w:val="0"/>
                <w:numId w:val="38"/>
              </w:numPr>
              <w:snapToGrid w:val="0"/>
              <w:spacing w:after="120" w:line="259" w:lineRule="auto"/>
              <w:ind w:leftChars="0" w:left="402" w:hanging="402"/>
              <w:rPr>
                <w:b/>
                <w:sz w:val="18"/>
                <w:szCs w:val="13"/>
                <w:lang w:eastAsia="zh-CN"/>
              </w:rPr>
            </w:pPr>
            <w:r w:rsidRPr="00321FCA">
              <w:rPr>
                <w:b/>
                <w:sz w:val="18"/>
                <w:szCs w:val="13"/>
                <w:lang w:eastAsia="zh-CN"/>
              </w:rPr>
              <w:t>Method 2: Weighted average over all layers</w:t>
            </w:r>
            <w:r w:rsidRPr="00321FCA">
              <w:rPr>
                <w:rFonts w:eastAsia="DengXian"/>
                <w:b/>
                <w:sz w:val="18"/>
                <w:szCs w:val="13"/>
                <w:lang w:eastAsia="zh-CN"/>
              </w:rPr>
              <w:t xml:space="preserve"> </w:t>
            </w:r>
          </w:p>
          <w:p w14:paraId="7C4542AB" w14:textId="274AD930" w:rsidR="001A67B7" w:rsidRPr="00321FCA" w:rsidRDefault="001A67B7" w:rsidP="001A67B7">
            <w:pPr>
              <w:ind w:firstLine="720"/>
              <w:rPr>
                <w:b/>
                <w:color w:val="FF0000"/>
                <w:sz w:val="18"/>
                <w:szCs w:val="13"/>
                <w:lang w:eastAsia="zh-CN"/>
              </w:rPr>
            </w:pPr>
            <m:oMathPara>
              <m:oMath>
                <m:r>
                  <m:rPr>
                    <m:sty m:val="bi"/>
                  </m:rPr>
                  <w:rPr>
                    <w:rFonts w:ascii="Cambria Math" w:hAnsi="Cambria Math"/>
                    <w:color w:val="FF0000"/>
                    <w:sz w:val="18"/>
                    <w:szCs w:val="13"/>
                  </w:rPr>
                  <w:lastRenderedPageBreak/>
                  <m:t>SGCS=E</m:t>
                </m:r>
                <m:d>
                  <m:dPr>
                    <m:begChr m:val="{"/>
                    <m:endChr m:val="}"/>
                    <m:ctrlPr>
                      <w:rPr>
                        <w:rFonts w:ascii="Cambria Math" w:hAnsi="Cambria Math"/>
                        <w:b/>
                        <w:i/>
                        <w:color w:val="FF0000"/>
                        <w:sz w:val="18"/>
                        <w:szCs w:val="13"/>
                      </w:rPr>
                    </m:ctrlPr>
                  </m:dPr>
                  <m:e>
                    <m:f>
                      <m:fPr>
                        <m:ctrlPr>
                          <w:rPr>
                            <w:rFonts w:ascii="Cambria Math" w:hAnsi="Cambria Math"/>
                            <w:b/>
                            <w:i/>
                            <w:color w:val="FF0000"/>
                            <w:sz w:val="18"/>
                            <w:szCs w:val="13"/>
                          </w:rPr>
                        </m:ctrlPr>
                      </m:fPr>
                      <m:num>
                        <m:r>
                          <m:rPr>
                            <m:sty m:val="bi"/>
                          </m:rPr>
                          <w:rPr>
                            <w:rFonts w:ascii="Cambria Math" w:hAnsi="Cambria Math"/>
                            <w:color w:val="FF0000"/>
                            <w:sz w:val="18"/>
                            <w:szCs w:val="13"/>
                          </w:rPr>
                          <m:t>1</m:t>
                        </m:r>
                      </m:num>
                      <m:den>
                        <m:r>
                          <m:rPr>
                            <m:sty m:val="bi"/>
                          </m:rPr>
                          <w:rPr>
                            <w:rFonts w:ascii="Cambria Math" w:hAnsi="Cambria Math"/>
                            <w:color w:val="FF0000"/>
                            <w:sz w:val="18"/>
                            <w:szCs w:val="13"/>
                          </w:rPr>
                          <m:t>N</m:t>
                        </m:r>
                      </m:den>
                    </m:f>
                    <m:nary>
                      <m:naryPr>
                        <m:chr m:val="∑"/>
                        <m:limLoc m:val="undOvr"/>
                        <m:ctrlPr>
                          <w:rPr>
                            <w:rFonts w:ascii="Cambria Math" w:hAnsi="Cambria Math"/>
                            <w:b/>
                            <w:i/>
                            <w:color w:val="FF0000"/>
                            <w:sz w:val="18"/>
                            <w:szCs w:val="13"/>
                          </w:rPr>
                        </m:ctrlPr>
                      </m:naryPr>
                      <m:sub>
                        <m:r>
                          <m:rPr>
                            <m:sty m:val="bi"/>
                          </m:rPr>
                          <w:rPr>
                            <w:rFonts w:ascii="Cambria Math" w:hAnsi="Cambria Math"/>
                            <w:color w:val="FF0000"/>
                            <w:sz w:val="18"/>
                            <w:szCs w:val="13"/>
                          </w:rPr>
                          <m:t>i=1</m:t>
                        </m:r>
                      </m:sub>
                      <m:sup>
                        <m:r>
                          <m:rPr>
                            <m:sty m:val="bi"/>
                          </m:rPr>
                          <w:rPr>
                            <w:rFonts w:ascii="Cambria Math" w:hAnsi="Cambria Math"/>
                            <w:color w:val="FF0000"/>
                            <w:sz w:val="18"/>
                            <w:szCs w:val="13"/>
                          </w:rPr>
                          <m:t>N</m:t>
                        </m:r>
                      </m:sup>
                      <m:e>
                        <m:nary>
                          <m:naryPr>
                            <m:chr m:val="∑"/>
                            <m:limLoc m:val="undOvr"/>
                            <m:ctrlPr>
                              <w:rPr>
                                <w:rFonts w:ascii="Cambria Math" w:hAnsi="Cambria Math"/>
                                <w:b/>
                                <w:i/>
                                <w:color w:val="FF0000"/>
                                <w:sz w:val="18"/>
                                <w:szCs w:val="13"/>
                              </w:rPr>
                            </m:ctrlPr>
                          </m:naryPr>
                          <m:sub>
                            <m:r>
                              <m:rPr>
                                <m:sty m:val="bi"/>
                              </m:rPr>
                              <w:rPr>
                                <w:rFonts w:ascii="Cambria Math" w:hAnsi="Cambria Math"/>
                                <w:color w:val="FF0000"/>
                                <w:sz w:val="18"/>
                                <w:szCs w:val="13"/>
                              </w:rPr>
                              <m:t>j</m:t>
                            </m:r>
                          </m:sub>
                          <m:sup>
                            <m:r>
                              <m:rPr>
                                <m:sty m:val="bi"/>
                              </m:rPr>
                              <w:rPr>
                                <w:rFonts w:ascii="Cambria Math" w:hAnsi="Cambria Math"/>
                                <w:color w:val="FF0000"/>
                                <w:sz w:val="18"/>
                                <w:szCs w:val="13"/>
                              </w:rPr>
                              <m:t>K</m:t>
                            </m:r>
                          </m:sup>
                          <m:e>
                            <m:sSup>
                              <m:sSupPr>
                                <m:ctrlPr>
                                  <w:rPr>
                                    <w:rFonts w:ascii="Cambria Math" w:hAnsi="Cambria Math"/>
                                    <w:b/>
                                    <w:i/>
                                    <w:color w:val="FF0000"/>
                                    <w:sz w:val="18"/>
                                    <w:szCs w:val="13"/>
                                  </w:rPr>
                                </m:ctrlPr>
                              </m:sSupPr>
                              <m:e>
                                <m:f>
                                  <m:fPr>
                                    <m:ctrlPr>
                                      <w:rPr>
                                        <w:rFonts w:ascii="Cambria Math" w:hAnsi="Cambria Math"/>
                                        <w:b/>
                                        <w:i/>
                                        <w:color w:val="FF0000"/>
                                        <w:sz w:val="18"/>
                                        <w:szCs w:val="13"/>
                                      </w:rPr>
                                    </m:ctrlPr>
                                  </m:fPr>
                                  <m:num>
                                    <m:sSubSup>
                                      <m:sSubSupPr>
                                        <m:ctrlPr>
                                          <w:rPr>
                                            <w:rFonts w:ascii="Cambria Math" w:hAnsi="Cambria Math"/>
                                            <w:b/>
                                            <w:i/>
                                            <w:color w:val="FF0000"/>
                                            <w:sz w:val="18"/>
                                            <w:szCs w:val="13"/>
                                          </w:rPr>
                                        </m:ctrlPr>
                                      </m:sSubSupPr>
                                      <m:e>
                                        <m:r>
                                          <m:rPr>
                                            <m:sty m:val="bi"/>
                                          </m:rPr>
                                          <w:rPr>
                                            <w:rFonts w:ascii="Cambria Math" w:hAnsi="Cambria Math"/>
                                            <w:color w:val="FF0000"/>
                                            <w:sz w:val="18"/>
                                            <w:szCs w:val="13"/>
                                          </w:rPr>
                                          <m:t>λ</m:t>
                                        </m:r>
                                      </m:e>
                                      <m:sub>
                                        <m:r>
                                          <m:rPr>
                                            <m:sty m:val="bi"/>
                                          </m:rPr>
                                          <w:rPr>
                                            <w:rFonts w:ascii="Cambria Math" w:hAnsi="Cambria Math"/>
                                            <w:color w:val="FF0000"/>
                                            <w:sz w:val="18"/>
                                            <w:szCs w:val="13"/>
                                          </w:rPr>
                                          <m:t>i</m:t>
                                        </m:r>
                                      </m:sub>
                                      <m:sup>
                                        <m:r>
                                          <m:rPr>
                                            <m:sty m:val="bi"/>
                                          </m:rPr>
                                          <w:rPr>
                                            <w:rFonts w:ascii="Cambria Math" w:hAnsi="Cambria Math"/>
                                            <w:color w:val="FF0000"/>
                                            <w:sz w:val="18"/>
                                            <w:szCs w:val="13"/>
                                          </w:rPr>
                                          <m:t>j</m:t>
                                        </m:r>
                                      </m:sup>
                                    </m:sSubSup>
                                  </m:num>
                                  <m:den>
                                    <m:nary>
                                      <m:naryPr>
                                        <m:chr m:val="∑"/>
                                        <m:limLoc m:val="subSup"/>
                                        <m:ctrlPr>
                                          <w:rPr>
                                            <w:rFonts w:ascii="Cambria Math" w:hAnsi="Cambria Math"/>
                                            <w:b/>
                                            <w:i/>
                                            <w:color w:val="FF0000"/>
                                            <w:sz w:val="18"/>
                                            <w:szCs w:val="13"/>
                                            <w:lang w:eastAsia="zh-CN"/>
                                          </w:rPr>
                                        </m:ctrlPr>
                                      </m:naryPr>
                                      <m:sub>
                                        <m:r>
                                          <m:rPr>
                                            <m:sty m:val="bi"/>
                                          </m:rPr>
                                          <w:rPr>
                                            <w:rFonts w:ascii="Cambria Math" w:hAnsi="Cambria Math"/>
                                            <w:color w:val="FF0000"/>
                                            <w:sz w:val="18"/>
                                            <w:szCs w:val="13"/>
                                            <w:lang w:eastAsia="zh-CN"/>
                                          </w:rPr>
                                          <m:t>k=1</m:t>
                                        </m:r>
                                      </m:sub>
                                      <m:sup>
                                        <m:r>
                                          <m:rPr>
                                            <m:sty m:val="bi"/>
                                          </m:rPr>
                                          <w:rPr>
                                            <w:rFonts w:ascii="Cambria Math" w:hAnsi="Cambria Math"/>
                                            <w:color w:val="FF0000"/>
                                            <w:sz w:val="18"/>
                                            <w:szCs w:val="13"/>
                                            <w:lang w:eastAsia="zh-CN"/>
                                          </w:rPr>
                                          <m:t>K</m:t>
                                        </m:r>
                                      </m:sup>
                                      <m:e>
                                        <m:sSubSup>
                                          <m:sSubSupPr>
                                            <m:ctrlPr>
                                              <w:rPr>
                                                <w:rFonts w:ascii="Cambria Math" w:hAnsi="Cambria Math"/>
                                                <w:b/>
                                                <w:i/>
                                                <w:color w:val="FF0000"/>
                                                <w:sz w:val="18"/>
                                                <w:szCs w:val="13"/>
                                              </w:rPr>
                                            </m:ctrlPr>
                                          </m:sSubSupPr>
                                          <m:e>
                                            <m:r>
                                              <m:rPr>
                                                <m:sty m:val="bi"/>
                                              </m:rPr>
                                              <w:rPr>
                                                <w:rFonts w:ascii="Cambria Math" w:hAnsi="Cambria Math"/>
                                                <w:color w:val="FF0000"/>
                                                <w:sz w:val="18"/>
                                                <w:szCs w:val="13"/>
                                              </w:rPr>
                                              <m:t>λ</m:t>
                                            </m:r>
                                          </m:e>
                                          <m:sub>
                                            <m:r>
                                              <m:rPr>
                                                <m:sty m:val="bi"/>
                                              </m:rPr>
                                              <w:rPr>
                                                <w:rFonts w:ascii="Cambria Math" w:hAnsi="Cambria Math"/>
                                                <w:color w:val="FF0000"/>
                                                <w:sz w:val="18"/>
                                                <w:szCs w:val="13"/>
                                              </w:rPr>
                                              <m:t>i</m:t>
                                            </m:r>
                                          </m:sub>
                                          <m:sup>
                                            <m:r>
                                              <m:rPr>
                                                <m:sty m:val="bi"/>
                                              </m:rPr>
                                              <w:rPr>
                                                <w:rFonts w:ascii="Cambria Math" w:hAnsi="Cambria Math"/>
                                                <w:color w:val="FF0000"/>
                                                <w:sz w:val="18"/>
                                                <w:szCs w:val="13"/>
                                              </w:rPr>
                                              <m:t>k</m:t>
                                            </m:r>
                                          </m:sup>
                                        </m:sSubSup>
                                      </m:e>
                                    </m:nary>
                                  </m:den>
                                </m:f>
                                <m:d>
                                  <m:dPr>
                                    <m:ctrlPr>
                                      <w:rPr>
                                        <w:rFonts w:ascii="Cambria Math" w:hAnsi="Cambria Math"/>
                                        <w:b/>
                                        <w:i/>
                                        <w:color w:val="FF0000"/>
                                        <w:sz w:val="18"/>
                                        <w:szCs w:val="13"/>
                                      </w:rPr>
                                    </m:ctrlPr>
                                  </m:dPr>
                                  <m:e>
                                    <m:f>
                                      <m:fPr>
                                        <m:ctrlPr>
                                          <w:rPr>
                                            <w:rFonts w:ascii="Cambria Math" w:hAnsi="Cambria Math"/>
                                            <w:b/>
                                            <w:i/>
                                            <w:color w:val="FF0000"/>
                                            <w:sz w:val="18"/>
                                            <w:szCs w:val="13"/>
                                          </w:rPr>
                                        </m:ctrlPr>
                                      </m:fPr>
                                      <m:num>
                                        <m:r>
                                          <m:rPr>
                                            <m:sty m:val="bi"/>
                                          </m:rPr>
                                          <w:rPr>
                                            <w:rFonts w:ascii="Cambria Math" w:hAnsi="Cambria Math"/>
                                            <w:color w:val="FF0000"/>
                                            <w:sz w:val="18"/>
                                            <w:szCs w:val="13"/>
                                          </w:rPr>
                                          <m:t>||</m:t>
                                        </m:r>
                                        <m:sSup>
                                          <m:sSupPr>
                                            <m:ctrlPr>
                                              <w:rPr>
                                                <w:rFonts w:ascii="Cambria Math" w:hAnsi="Cambria Math"/>
                                                <w:b/>
                                                <w:i/>
                                                <w:color w:val="FF0000"/>
                                                <w:sz w:val="18"/>
                                                <w:szCs w:val="13"/>
                                              </w:rPr>
                                            </m:ctrlPr>
                                          </m:sSupPr>
                                          <m:e>
                                            <m:sSubSup>
                                              <m:sSubSupPr>
                                                <m:ctrlPr>
                                                  <w:rPr>
                                                    <w:rFonts w:ascii="Cambria Math" w:hAnsi="Cambria Math"/>
                                                    <w:b/>
                                                    <w:i/>
                                                    <w:color w:val="FF0000"/>
                                                    <w:sz w:val="18"/>
                                                    <w:szCs w:val="13"/>
                                                  </w:rPr>
                                                </m:ctrlPr>
                                              </m:sSubSupPr>
                                              <m:e>
                                                <m:acc>
                                                  <m:accPr>
                                                    <m:chr m:val="̃"/>
                                                    <m:ctrlPr>
                                                      <w:rPr>
                                                        <w:rFonts w:ascii="Cambria Math" w:hAnsi="Cambria Math"/>
                                                        <w:b/>
                                                        <w:i/>
                                                        <w:color w:val="FF0000"/>
                                                        <w:sz w:val="18"/>
                                                        <w:szCs w:val="13"/>
                                                      </w:rPr>
                                                    </m:ctrlPr>
                                                  </m:accPr>
                                                  <m:e>
                                                    <m:r>
                                                      <m:rPr>
                                                        <m:sty m:val="bi"/>
                                                      </m:rPr>
                                                      <w:rPr>
                                                        <w:rFonts w:ascii="Cambria Math" w:hAnsi="Cambria Math"/>
                                                        <w:color w:val="FF0000"/>
                                                        <w:sz w:val="18"/>
                                                        <w:szCs w:val="13"/>
                                                      </w:rPr>
                                                      <m:t>w</m:t>
                                                    </m:r>
                                                  </m:e>
                                                </m:acc>
                                              </m:e>
                                              <m:sub>
                                                <m:r>
                                                  <m:rPr>
                                                    <m:sty m:val="bi"/>
                                                  </m:rPr>
                                                  <w:rPr>
                                                    <w:rFonts w:ascii="Cambria Math" w:hAnsi="Cambria Math"/>
                                                    <w:color w:val="FF0000"/>
                                                    <w:sz w:val="18"/>
                                                    <w:szCs w:val="13"/>
                                                  </w:rPr>
                                                  <m:t>i</m:t>
                                                </m:r>
                                              </m:sub>
                                              <m:sup>
                                                <m:r>
                                                  <m:rPr>
                                                    <m:sty m:val="bi"/>
                                                  </m:rPr>
                                                  <w:rPr>
                                                    <w:rFonts w:ascii="Cambria Math" w:hAnsi="Cambria Math"/>
                                                    <w:color w:val="FF0000"/>
                                                    <w:sz w:val="18"/>
                                                    <w:szCs w:val="13"/>
                                                  </w:rPr>
                                                  <m:t>j</m:t>
                                                </m:r>
                                              </m:sup>
                                            </m:sSubSup>
                                          </m:e>
                                          <m:sup>
                                            <m:r>
                                              <m:rPr>
                                                <m:sty m:val="bi"/>
                                              </m:rPr>
                                              <w:rPr>
                                                <w:rFonts w:ascii="Cambria Math" w:hAnsi="Cambria Math"/>
                                                <w:color w:val="FF0000"/>
                                                <w:sz w:val="18"/>
                                                <w:szCs w:val="13"/>
                                              </w:rPr>
                                              <m:t>H</m:t>
                                            </m:r>
                                          </m:sup>
                                        </m:sSup>
                                        <m:sSubSup>
                                          <m:sSubSupPr>
                                            <m:ctrlPr>
                                              <w:rPr>
                                                <w:rFonts w:ascii="Cambria Math" w:hAnsi="Cambria Math"/>
                                                <w:b/>
                                                <w:i/>
                                                <w:color w:val="FF0000"/>
                                                <w:sz w:val="18"/>
                                                <w:szCs w:val="13"/>
                                              </w:rPr>
                                            </m:ctrlPr>
                                          </m:sSubSupPr>
                                          <m:e>
                                            <m:r>
                                              <m:rPr>
                                                <m:sty m:val="bi"/>
                                              </m:rPr>
                                              <w:rPr>
                                                <w:rFonts w:ascii="Cambria Math" w:hAnsi="Cambria Math"/>
                                                <w:color w:val="FF0000"/>
                                                <w:sz w:val="18"/>
                                                <w:szCs w:val="13"/>
                                              </w:rPr>
                                              <m:t>w</m:t>
                                            </m:r>
                                          </m:e>
                                          <m:sub>
                                            <m:r>
                                              <m:rPr>
                                                <m:sty m:val="bi"/>
                                              </m:rPr>
                                              <w:rPr>
                                                <w:rFonts w:ascii="Cambria Math" w:hAnsi="Cambria Math"/>
                                                <w:color w:val="FF0000"/>
                                                <w:sz w:val="18"/>
                                                <w:szCs w:val="13"/>
                                              </w:rPr>
                                              <m:t>i</m:t>
                                            </m:r>
                                          </m:sub>
                                          <m:sup>
                                            <m:r>
                                              <m:rPr>
                                                <m:sty m:val="bi"/>
                                              </m:rPr>
                                              <w:rPr>
                                                <w:rFonts w:ascii="Cambria Math" w:hAnsi="Cambria Math"/>
                                                <w:color w:val="FF0000"/>
                                                <w:sz w:val="18"/>
                                                <w:szCs w:val="13"/>
                                              </w:rPr>
                                              <m:t>j</m:t>
                                            </m:r>
                                          </m:sup>
                                        </m:sSubSup>
                                        <m:r>
                                          <m:rPr>
                                            <m:sty m:val="bi"/>
                                          </m:rPr>
                                          <w:rPr>
                                            <w:rFonts w:ascii="Cambria Math" w:hAnsi="Cambria Math"/>
                                            <w:color w:val="FF0000"/>
                                            <w:sz w:val="18"/>
                                            <w:szCs w:val="13"/>
                                          </w:rPr>
                                          <m:t xml:space="preserve"> ||</m:t>
                                        </m:r>
                                      </m:num>
                                      <m:den>
                                        <m:r>
                                          <m:rPr>
                                            <m:sty m:val="bi"/>
                                          </m:rPr>
                                          <w:rPr>
                                            <w:rFonts w:ascii="Cambria Math" w:hAnsi="Cambria Math"/>
                                            <w:color w:val="FF0000"/>
                                            <w:sz w:val="18"/>
                                            <w:szCs w:val="13"/>
                                          </w:rPr>
                                          <m:t>||</m:t>
                                        </m:r>
                                        <m:sSubSup>
                                          <m:sSubSupPr>
                                            <m:ctrlPr>
                                              <w:rPr>
                                                <w:rFonts w:ascii="Cambria Math" w:hAnsi="Cambria Math"/>
                                                <w:b/>
                                                <w:i/>
                                                <w:color w:val="FF0000"/>
                                                <w:sz w:val="18"/>
                                                <w:szCs w:val="13"/>
                                              </w:rPr>
                                            </m:ctrlPr>
                                          </m:sSubSupPr>
                                          <m:e>
                                            <m:acc>
                                              <m:accPr>
                                                <m:chr m:val="̃"/>
                                                <m:ctrlPr>
                                                  <w:rPr>
                                                    <w:rFonts w:ascii="Cambria Math" w:hAnsi="Cambria Math"/>
                                                    <w:b/>
                                                    <w:i/>
                                                    <w:color w:val="FF0000"/>
                                                    <w:sz w:val="18"/>
                                                    <w:szCs w:val="13"/>
                                                  </w:rPr>
                                                </m:ctrlPr>
                                              </m:accPr>
                                              <m:e>
                                                <m:r>
                                                  <m:rPr>
                                                    <m:sty m:val="bi"/>
                                                  </m:rPr>
                                                  <w:rPr>
                                                    <w:rFonts w:ascii="Cambria Math" w:hAnsi="Cambria Math"/>
                                                    <w:color w:val="FF0000"/>
                                                    <w:sz w:val="18"/>
                                                    <w:szCs w:val="13"/>
                                                  </w:rPr>
                                                  <m:t>w</m:t>
                                                </m:r>
                                              </m:e>
                                            </m:acc>
                                          </m:e>
                                          <m:sub>
                                            <m:r>
                                              <m:rPr>
                                                <m:sty m:val="bi"/>
                                              </m:rPr>
                                              <w:rPr>
                                                <w:rFonts w:ascii="Cambria Math" w:hAnsi="Cambria Math"/>
                                                <w:color w:val="FF0000"/>
                                                <w:sz w:val="18"/>
                                                <w:szCs w:val="13"/>
                                              </w:rPr>
                                              <m:t>i</m:t>
                                            </m:r>
                                          </m:sub>
                                          <m:sup>
                                            <m:r>
                                              <m:rPr>
                                                <m:sty m:val="bi"/>
                                              </m:rPr>
                                              <w:rPr>
                                                <w:rFonts w:ascii="Cambria Math" w:hAnsi="Cambria Math"/>
                                                <w:color w:val="FF0000"/>
                                                <w:sz w:val="18"/>
                                                <w:szCs w:val="13"/>
                                              </w:rPr>
                                              <m:t>j</m:t>
                                            </m:r>
                                          </m:sup>
                                        </m:sSubSup>
                                        <m:r>
                                          <m:rPr>
                                            <m:sty m:val="bi"/>
                                          </m:rPr>
                                          <w:rPr>
                                            <w:rFonts w:ascii="Cambria Math" w:hAnsi="Cambria Math"/>
                                            <w:color w:val="FF0000"/>
                                            <w:sz w:val="18"/>
                                            <w:szCs w:val="13"/>
                                          </w:rPr>
                                          <m:t>||  ||</m:t>
                                        </m:r>
                                        <m:sSubSup>
                                          <m:sSubSupPr>
                                            <m:ctrlPr>
                                              <w:rPr>
                                                <w:rFonts w:ascii="Cambria Math" w:hAnsi="Cambria Math"/>
                                                <w:b/>
                                                <w:i/>
                                                <w:color w:val="FF0000"/>
                                                <w:sz w:val="18"/>
                                                <w:szCs w:val="13"/>
                                              </w:rPr>
                                            </m:ctrlPr>
                                          </m:sSubSupPr>
                                          <m:e>
                                            <m:r>
                                              <m:rPr>
                                                <m:sty m:val="bi"/>
                                              </m:rPr>
                                              <w:rPr>
                                                <w:rFonts w:ascii="Cambria Math" w:hAnsi="Cambria Math"/>
                                                <w:color w:val="FF0000"/>
                                                <w:sz w:val="18"/>
                                                <w:szCs w:val="13"/>
                                              </w:rPr>
                                              <m:t>w</m:t>
                                            </m:r>
                                          </m:e>
                                          <m:sub>
                                            <m:r>
                                              <m:rPr>
                                                <m:sty m:val="bi"/>
                                              </m:rPr>
                                              <w:rPr>
                                                <w:rFonts w:ascii="Cambria Math" w:hAnsi="Cambria Math"/>
                                                <w:color w:val="FF0000"/>
                                                <w:sz w:val="18"/>
                                                <w:szCs w:val="13"/>
                                              </w:rPr>
                                              <m:t>i</m:t>
                                            </m:r>
                                          </m:sub>
                                          <m:sup>
                                            <m:r>
                                              <m:rPr>
                                                <m:sty m:val="bi"/>
                                              </m:rPr>
                                              <w:rPr>
                                                <w:rFonts w:ascii="Cambria Math" w:hAnsi="Cambria Math"/>
                                                <w:color w:val="FF0000"/>
                                                <w:sz w:val="18"/>
                                                <w:szCs w:val="13"/>
                                              </w:rPr>
                                              <m:t>j</m:t>
                                            </m:r>
                                          </m:sup>
                                        </m:sSubSup>
                                        <m:r>
                                          <m:rPr>
                                            <m:sty m:val="bi"/>
                                          </m:rPr>
                                          <w:rPr>
                                            <w:rFonts w:ascii="Cambria Math" w:hAnsi="Cambria Math"/>
                                            <w:color w:val="FF0000"/>
                                            <w:sz w:val="18"/>
                                            <w:szCs w:val="13"/>
                                          </w:rPr>
                                          <m:t>||</m:t>
                                        </m:r>
                                      </m:den>
                                    </m:f>
                                  </m:e>
                                </m:d>
                              </m:e>
                              <m:sup>
                                <m:r>
                                  <m:rPr>
                                    <m:sty m:val="bi"/>
                                  </m:rPr>
                                  <w:rPr>
                                    <w:rFonts w:ascii="Cambria Math" w:hAnsi="Cambria Math"/>
                                    <w:color w:val="FF0000"/>
                                    <w:sz w:val="18"/>
                                    <w:szCs w:val="13"/>
                                  </w:rPr>
                                  <m:t>2</m:t>
                                </m:r>
                              </m:sup>
                            </m:sSup>
                          </m:e>
                        </m:nary>
                      </m:e>
                    </m:nary>
                  </m:e>
                </m:d>
              </m:oMath>
            </m:oMathPara>
          </w:p>
          <w:p w14:paraId="081B9B3A" w14:textId="712E5078" w:rsidR="001A67B7" w:rsidRPr="00321FCA" w:rsidRDefault="001A67B7" w:rsidP="001A67B7">
            <w:pPr>
              <w:pStyle w:val="aff6"/>
              <w:ind w:leftChars="213" w:left="511"/>
              <w:rPr>
                <w:b/>
                <w:sz w:val="18"/>
                <w:szCs w:val="13"/>
                <w:lang w:eastAsia="zh-CN"/>
              </w:rPr>
            </w:pPr>
            <w:r w:rsidRPr="00321FCA">
              <w:rPr>
                <w:rFonts w:eastAsia="Microsoft YaHei UI"/>
                <w:b/>
                <w:iCs/>
                <w:color w:val="000000"/>
                <w:sz w:val="18"/>
                <w:szCs w:val="13"/>
                <w:lang w:eastAsia="zh-CN"/>
              </w:rPr>
              <w:t>where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is 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r w:rsidRPr="00321FCA">
              <w:rPr>
                <w:b/>
                <w:color w:val="000000"/>
                <w:sz w:val="18"/>
                <w:szCs w:val="13"/>
                <w:lang w:eastAsia="zh-CN"/>
              </w:rPr>
              <w:t xml:space="preserve"> </w:t>
            </w:r>
            <w:r w:rsidRPr="00321FCA">
              <w:rPr>
                <w:rFonts w:eastAsia="Microsoft YaHei UI"/>
                <w:b/>
                <w:iCs/>
                <w:color w:val="000000"/>
                <w:sz w:val="18"/>
                <w:szCs w:val="13"/>
                <w:lang w:eastAsia="zh-CN"/>
              </w:rPr>
              <w:t xml:space="preserve">eigenvector of the target CSI at resource unit </w:t>
            </w:r>
            <w:proofErr w:type="spellStart"/>
            <w:r w:rsidRPr="00321FCA">
              <w:rPr>
                <w:rFonts w:eastAsia="Microsoft YaHei UI"/>
                <w:b/>
                <w:iCs/>
                <w:color w:val="000000"/>
                <w:sz w:val="18"/>
                <w:szCs w:val="13"/>
                <w:lang w:eastAsia="zh-CN"/>
              </w:rPr>
              <w:t>i</w:t>
            </w:r>
            <w:proofErr w:type="spellEnd"/>
            <w:r w:rsidRPr="00321FCA">
              <w:rPr>
                <w:rFonts w:eastAsia="Microsoft YaHei UI"/>
                <w:b/>
                <w:iCs/>
                <w:color w:val="000000"/>
                <w:sz w:val="18"/>
                <w:szCs w:val="13"/>
                <w:lang w:eastAsia="zh-CN"/>
              </w:rPr>
              <w:t xml:space="preserve"> and K is the rank. </w:t>
            </w:r>
            <m:oMath>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xml:space="preserve"> is </w:t>
            </w:r>
            <w:proofErr w:type="gramStart"/>
            <w:r w:rsidRPr="00321FCA">
              <w:rPr>
                <w:rFonts w:eastAsia="Microsoft YaHei UI"/>
                <w:b/>
                <w:iCs/>
                <w:color w:val="000000"/>
                <w:sz w:val="18"/>
                <w:szCs w:val="13"/>
                <w:lang w:eastAsia="zh-CN"/>
              </w:rPr>
              <w:t>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proofErr w:type="gramEnd"/>
            <w:r w:rsidRPr="00321FCA">
              <w:rPr>
                <w:rFonts w:eastAsia="Microsoft YaHei UI"/>
                <w:b/>
                <w:iCs/>
                <w:color w:val="000000"/>
                <w:sz w:val="18"/>
                <w:szCs w:val="13"/>
                <w:lang w:eastAsia="zh-CN"/>
              </w:rPr>
              <w:t> output vector of the </w:t>
            </w:r>
            <w:r w:rsidRPr="00321FCA">
              <w:rPr>
                <w:b/>
                <w:sz w:val="18"/>
                <w:szCs w:val="13"/>
                <w:lang w:eastAsia="zh-CN"/>
              </w:rPr>
              <w:t>output</w:t>
            </w:r>
            <w:r w:rsidRPr="00321FCA">
              <w:rPr>
                <w:rFonts w:eastAsia="Microsoft YaHei UI"/>
                <w:b/>
                <w:iCs/>
                <w:color w:val="000000"/>
                <w:sz w:val="18"/>
                <w:szCs w:val="13"/>
                <w:lang w:eastAsia="zh-CN"/>
              </w:rPr>
              <w:t xml:space="preserve"> CSI</w:t>
            </w:r>
            <w:r w:rsidRPr="00321FCA">
              <w:rPr>
                <w:rFonts w:eastAsia="Microsoft YaHei UI"/>
                <w:b/>
                <w:color w:val="000000"/>
                <w:sz w:val="18"/>
                <w:szCs w:val="13"/>
                <w:lang w:eastAsia="zh-CN"/>
              </w:rPr>
              <w:t> </w:t>
            </w:r>
            <w:r w:rsidRPr="00321FCA">
              <w:rPr>
                <w:rFonts w:eastAsia="Microsoft YaHei UI"/>
                <w:b/>
                <w:iCs/>
                <w:color w:val="000000"/>
                <w:sz w:val="18"/>
                <w:szCs w:val="13"/>
                <w:lang w:eastAsia="zh-CN"/>
              </w:rPr>
              <w:t xml:space="preserve">of resource unit </w:t>
            </w:r>
            <w:proofErr w:type="spellStart"/>
            <w:r w:rsidRPr="00321FCA">
              <w:rPr>
                <w:rFonts w:eastAsia="Microsoft YaHei UI"/>
                <w:b/>
                <w:iCs/>
                <w:color w:val="000000"/>
                <w:sz w:val="18"/>
                <w:szCs w:val="13"/>
                <w:lang w:eastAsia="zh-CN"/>
              </w:rPr>
              <w:t>i</w:t>
            </w:r>
            <w:proofErr w:type="spellEnd"/>
            <w:r w:rsidRPr="00321FCA">
              <w:rPr>
                <w:rFonts w:eastAsia="Microsoft YaHei UI"/>
                <w:b/>
                <w:iCs/>
                <w:color w:val="000000"/>
                <w:sz w:val="18"/>
                <w:szCs w:val="13"/>
                <w:lang w:eastAsia="zh-CN"/>
              </w:rPr>
              <w:t>. </w:t>
            </w:r>
            <w:r w:rsidRPr="00321FCA">
              <w:rPr>
                <w:b/>
                <w:color w:val="000000"/>
                <w:sz w:val="18"/>
                <w:szCs w:val="13"/>
                <w:lang w:eastAsia="zh-CN"/>
              </w:rPr>
              <w:t>N</w:t>
            </w:r>
            <w:r w:rsidRPr="00321FCA">
              <w:rPr>
                <w:rFonts w:eastAsia="Microsoft YaHei UI"/>
                <w:b/>
                <w:iCs/>
                <w:color w:val="000000"/>
                <w:sz w:val="18"/>
                <w:szCs w:val="13"/>
                <w:lang w:eastAsia="zh-CN"/>
              </w:rPr>
              <w:t> is the total number of resource units.  </w:t>
            </w:r>
            <m:oMath>
              <m:r>
                <m:rPr>
                  <m:sty m:val="b"/>
                </m:rPr>
                <w:rPr>
                  <w:rFonts w:ascii="Cambria Math" w:hAnsi="Cambria Math"/>
                  <w:sz w:val="18"/>
                  <w:szCs w:val="13"/>
                </w:rPr>
                <m:t>E</m:t>
              </m:r>
              <m:d>
                <m:dPr>
                  <m:begChr m:val="{"/>
                  <m:endChr m:val="}"/>
                  <m:ctrlPr>
                    <w:rPr>
                      <w:rFonts w:ascii="Cambria Math" w:hAnsi="Cambria Math"/>
                      <w:b/>
                      <w:sz w:val="18"/>
                      <w:szCs w:val="13"/>
                    </w:rPr>
                  </m:ctrlPr>
                </m:dPr>
                <m:e>
                  <m:r>
                    <m:rPr>
                      <m:sty m:val="b"/>
                    </m:rPr>
                    <w:rPr>
                      <w:rFonts w:ascii="Cambria Math" w:hAnsi="Cambria Math"/>
                      <w:sz w:val="18"/>
                      <w:szCs w:val="13"/>
                    </w:rPr>
                    <m:t>.</m:t>
                  </m:r>
                </m:e>
              </m:d>
            </m:oMath>
            <w:r w:rsidRPr="00321FCA">
              <w:rPr>
                <w:rFonts w:eastAsia="Microsoft YaHei UI"/>
                <w:b/>
                <w:sz w:val="18"/>
                <w:szCs w:val="13"/>
              </w:rPr>
              <w:t xml:space="preserve"> </w:t>
            </w:r>
            <w:r w:rsidRPr="00321FCA">
              <w:rPr>
                <w:rFonts w:eastAsia="Microsoft YaHei UI"/>
                <w:b/>
                <w:iCs/>
                <w:color w:val="000000"/>
                <w:sz w:val="18"/>
                <w:szCs w:val="13"/>
                <w:lang w:eastAsia="zh-CN"/>
              </w:rPr>
              <w:t xml:space="preserve">denotes the average operation over multiple samples. </w:t>
            </w:r>
            <m:oMath>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 xml:space="preserve"> is an eigenvalue of the channel covariance matrix corresponding to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w:t>
            </w:r>
          </w:p>
          <w:p w14:paraId="1CEDE289" w14:textId="2671DAD5" w:rsidR="00921C0A" w:rsidRPr="00321FCA" w:rsidRDefault="001A67B7" w:rsidP="001A67B7">
            <w:pPr>
              <w:pStyle w:val="aff6"/>
              <w:numPr>
                <w:ilvl w:val="0"/>
                <w:numId w:val="38"/>
              </w:numPr>
              <w:snapToGrid w:val="0"/>
              <w:spacing w:after="120" w:line="259" w:lineRule="auto"/>
              <w:ind w:leftChars="0" w:left="402" w:hanging="402"/>
              <w:rPr>
                <w:rFonts w:eastAsia="ＭＳ 明朝"/>
                <w:sz w:val="18"/>
                <w:szCs w:val="13"/>
              </w:rPr>
            </w:pPr>
            <w:r w:rsidRPr="00321FCA">
              <w:rPr>
                <w:b/>
                <w:sz w:val="18"/>
                <w:szCs w:val="13"/>
                <w:lang w:eastAsia="zh-CN"/>
              </w:rPr>
              <w:t>Method 3: SGCS is separately calculated for each layer (e.g., for K layers, K SGCS values are derived respectively, and comparison is performed per layer)</w:t>
            </w:r>
          </w:p>
        </w:tc>
      </w:tr>
    </w:tbl>
    <w:p w14:paraId="6D93A886" w14:textId="3D24B1BB" w:rsidR="009E3581" w:rsidRPr="00573D4A" w:rsidRDefault="00754233" w:rsidP="00573D4A">
      <w:pPr>
        <w:spacing w:beforeLines="100" w:before="240" w:afterLines="50"/>
        <w:rPr>
          <w:rFonts w:eastAsia="ＭＳ 明朝"/>
          <w:sz w:val="22"/>
        </w:rPr>
      </w:pPr>
      <w:r>
        <w:rPr>
          <w:rFonts w:eastAsia="ＭＳ 明朝"/>
          <w:sz w:val="22"/>
        </w:rPr>
        <w:lastRenderedPageBreak/>
        <w:t xml:space="preserve">Since the disorder issue mainly happens when the input </w:t>
      </w:r>
      <w:r w:rsidR="00940FC7">
        <w:rPr>
          <w:rFonts w:eastAsia="ＭＳ 明朝"/>
          <w:sz w:val="22"/>
        </w:rPr>
        <w:t xml:space="preserve">CSI </w:t>
      </w:r>
      <w:r>
        <w:rPr>
          <w:rFonts w:eastAsia="ＭＳ 明朝"/>
          <w:sz w:val="22"/>
        </w:rPr>
        <w:t xml:space="preserve">and </w:t>
      </w:r>
      <w:r w:rsidR="00940FC7">
        <w:rPr>
          <w:rFonts w:eastAsia="ＭＳ 明朝"/>
          <w:sz w:val="22"/>
        </w:rPr>
        <w:t xml:space="preserve">target CSI </w:t>
      </w:r>
      <w:r w:rsidR="001369EB">
        <w:rPr>
          <w:rFonts w:eastAsia="ＭＳ 明朝"/>
          <w:sz w:val="22"/>
        </w:rPr>
        <w:t xml:space="preserve">of the AI/ML model are from different types of channel estimation, </w:t>
      </w:r>
      <w:proofErr w:type="gramStart"/>
      <w:r w:rsidR="001369EB">
        <w:rPr>
          <w:rFonts w:eastAsia="ＭＳ 明朝"/>
          <w:sz w:val="22"/>
        </w:rPr>
        <w:t>e.g.</w:t>
      </w:r>
      <w:proofErr w:type="gramEnd"/>
      <w:r w:rsidR="001369EB">
        <w:rPr>
          <w:rFonts w:eastAsia="ＭＳ 明朝"/>
          <w:sz w:val="22"/>
        </w:rPr>
        <w:t xml:space="preserve"> input CSI is from realistic channel estimation while target CSI is from ideal channel estimation. In order to avoid </w:t>
      </w:r>
      <w:r w:rsidR="00824BE7">
        <w:rPr>
          <w:rFonts w:eastAsia="ＭＳ 明朝"/>
          <w:sz w:val="22"/>
        </w:rPr>
        <w:t>this issue and ensure the correct calculation, we assume the same type of channel estimation for both input and output</w:t>
      </w:r>
      <w:r w:rsidR="00120819">
        <w:rPr>
          <w:rFonts w:eastAsia="ＭＳ 明朝"/>
          <w:sz w:val="22"/>
        </w:rPr>
        <w:t xml:space="preserve"> in the simulation</w:t>
      </w:r>
      <w:r w:rsidR="002D1821">
        <w:rPr>
          <w:rFonts w:eastAsia="ＭＳ 明朝"/>
          <w:sz w:val="22"/>
        </w:rPr>
        <w:t xml:space="preserve"> for intermediate performance</w:t>
      </w:r>
      <w:r w:rsidR="009E3581">
        <w:rPr>
          <w:rFonts w:eastAsia="ＭＳ 明朝"/>
          <w:sz w:val="22"/>
        </w:rPr>
        <w:t>, i.e.</w:t>
      </w:r>
      <w:r w:rsidR="00CB7D1B">
        <w:rPr>
          <w:rFonts w:eastAsia="ＭＳ 明朝"/>
          <w:sz w:val="22"/>
        </w:rPr>
        <w:t>,</w:t>
      </w:r>
      <w:r w:rsidR="009E3581">
        <w:rPr>
          <w:rFonts w:eastAsia="ＭＳ 明朝"/>
          <w:sz w:val="22"/>
        </w:rPr>
        <w:t xml:space="preserve"> ideal channel estimation</w:t>
      </w:r>
      <w:r w:rsidR="00556EB2">
        <w:rPr>
          <w:rFonts w:eastAsia="ＭＳ 明朝"/>
          <w:sz w:val="22"/>
        </w:rPr>
        <w:t>.</w:t>
      </w:r>
    </w:p>
    <w:p w14:paraId="6FE8BDFB" w14:textId="3BB4588D" w:rsidR="0010279E" w:rsidRDefault="00556EB2" w:rsidP="00BA08D1">
      <w:pPr>
        <w:spacing w:before="240" w:afterLines="50"/>
        <w:rPr>
          <w:rFonts w:eastAsia="SimSun"/>
          <w:sz w:val="22"/>
          <w:lang w:eastAsia="zh-CN"/>
        </w:rPr>
      </w:pPr>
      <w:r>
        <w:rPr>
          <w:rFonts w:eastAsia="ＭＳ 明朝"/>
          <w:sz w:val="22"/>
        </w:rPr>
        <w:t xml:space="preserve">When the rank &gt; 1 case is </w:t>
      </w:r>
      <w:r w:rsidR="00C207F2">
        <w:rPr>
          <w:rFonts w:eastAsia="ＭＳ 明朝"/>
          <w:sz w:val="22"/>
        </w:rPr>
        <w:t xml:space="preserve">considered, </w:t>
      </w:r>
      <w:r w:rsidR="008D295C">
        <w:rPr>
          <w:rFonts w:eastAsia="ＭＳ 明朝"/>
          <w:sz w:val="22"/>
        </w:rPr>
        <w:t xml:space="preserve">since Method 3 could clearly show the performance for each layer independently, we </w:t>
      </w:r>
      <w:r w:rsidR="008D3087">
        <w:rPr>
          <w:rFonts w:eastAsia="ＭＳ 明朝"/>
          <w:sz w:val="22"/>
        </w:rPr>
        <w:t xml:space="preserve">think it is enough to </w:t>
      </w:r>
      <w:r w:rsidR="00152ECA">
        <w:rPr>
          <w:rFonts w:eastAsia="ＭＳ 明朝"/>
          <w:sz w:val="22"/>
        </w:rPr>
        <w:t xml:space="preserve">use </w:t>
      </w:r>
      <w:r w:rsidR="008D3087">
        <w:rPr>
          <w:rFonts w:eastAsia="ＭＳ 明朝"/>
          <w:sz w:val="22"/>
        </w:rPr>
        <w:t>Method 3</w:t>
      </w:r>
      <w:r w:rsidR="00152ECA">
        <w:rPr>
          <w:rFonts w:eastAsia="ＭＳ 明朝"/>
          <w:sz w:val="22"/>
        </w:rPr>
        <w:t xml:space="preserve"> as the intermediate KPI for the multiple layers.</w:t>
      </w:r>
    </w:p>
    <w:p w14:paraId="0C87048B" w14:textId="3ED606BC" w:rsidR="00CE4A2C" w:rsidRPr="00CE4A2C" w:rsidRDefault="00CE4A2C" w:rsidP="00CE4A2C">
      <w:pPr>
        <w:rPr>
          <w:rFonts w:eastAsia="SimSun"/>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roposal 1:</w:t>
      </w:r>
      <w:r w:rsidRPr="006E7794">
        <w:rPr>
          <w:rFonts w:eastAsia="SimSun"/>
          <w:b/>
          <w:bCs/>
          <w:sz w:val="22"/>
          <w:szCs w:val="22"/>
          <w:lang w:val="en-US" w:eastAsia="zh-CN"/>
        </w:rPr>
        <w:t xml:space="preserve"> </w:t>
      </w:r>
      <w:r w:rsidR="00E167A3">
        <w:rPr>
          <w:rFonts w:eastAsia="SimSun"/>
          <w:b/>
          <w:bCs/>
          <w:sz w:val="22"/>
          <w:szCs w:val="22"/>
          <w:lang w:val="en-US" w:eastAsia="zh-CN"/>
        </w:rPr>
        <w:t xml:space="preserve">Method 3 is enough for the SGCS </w:t>
      </w:r>
      <w:r w:rsidR="0064221A">
        <w:rPr>
          <w:rFonts w:eastAsia="SimSun"/>
          <w:b/>
          <w:bCs/>
          <w:sz w:val="22"/>
          <w:szCs w:val="22"/>
          <w:lang w:val="en-US" w:eastAsia="zh-CN"/>
        </w:rPr>
        <w:t>calculation for rank &gt;1 cases.</w:t>
      </w:r>
    </w:p>
    <w:p w14:paraId="3B2EC6AE" w14:textId="6426D21A" w:rsidR="00723985" w:rsidRPr="00364BA3" w:rsidRDefault="00DA6706"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2.2.2</w:t>
      </w:r>
      <w:r w:rsidR="00364BA3">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7218AA14" w14:textId="4443CB54" w:rsidR="00FC1604" w:rsidRPr="00760068" w:rsidRDefault="00721AA4" w:rsidP="00760068">
      <w:pPr>
        <w:spacing w:afterLines="50"/>
        <w:rPr>
          <w:sz w:val="22"/>
        </w:rPr>
      </w:pPr>
      <w:r>
        <w:rPr>
          <w:sz w:val="22"/>
        </w:rPr>
        <w:t xml:space="preserve">At the </w:t>
      </w:r>
      <w:r w:rsidR="00EE12E7" w:rsidRPr="00760068">
        <w:rPr>
          <w:sz w:val="22"/>
        </w:rPr>
        <w:t>RAN1#110</w:t>
      </w:r>
      <w:r w:rsidR="00783443">
        <w:rPr>
          <w:sz w:val="22"/>
        </w:rPr>
        <w:t>bis</w:t>
      </w:r>
      <w:r w:rsidR="004D267F">
        <w:rPr>
          <w:sz w:val="22"/>
        </w:rPr>
        <w:t>-e</w:t>
      </w:r>
      <w:r w:rsidR="00EE12E7" w:rsidRPr="00760068">
        <w:rPr>
          <w:sz w:val="22"/>
        </w:rPr>
        <w:t xml:space="preserve"> meeting, the following </w:t>
      </w:r>
      <w:r w:rsidR="000C5A86">
        <w:rPr>
          <w:sz w:val="22"/>
        </w:rPr>
        <w:t>conclusion</w:t>
      </w:r>
      <w:r w:rsidR="00E57B0B">
        <w:rPr>
          <w:sz w:val="22"/>
        </w:rPr>
        <w:t>s</w:t>
      </w:r>
      <w:r w:rsidR="000C5A86">
        <w:rPr>
          <w:sz w:val="22"/>
        </w:rPr>
        <w:t xml:space="preserve"> and </w:t>
      </w:r>
      <w:r w:rsidR="00EE12E7" w:rsidRPr="00760068">
        <w:rPr>
          <w:sz w:val="22"/>
        </w:rPr>
        <w:t xml:space="preserve">agreements </w:t>
      </w:r>
      <w:r w:rsidR="00E82678">
        <w:rPr>
          <w:sz w:val="22"/>
        </w:rPr>
        <w:t>were made</w:t>
      </w:r>
      <w:r w:rsidR="00EE12E7" w:rsidRPr="00760068">
        <w:rPr>
          <w:sz w:val="22"/>
        </w:rPr>
        <w:t xml:space="preserve"> regarding the </w:t>
      </w:r>
      <w:r w:rsidR="00D47126" w:rsidRPr="00760068">
        <w:rPr>
          <w:sz w:val="22"/>
        </w:rPr>
        <w:t>evaluation methodology and KPI</w:t>
      </w:r>
      <w:r w:rsidR="001364D6">
        <w:rPr>
          <w:sz w:val="22"/>
        </w:rPr>
        <w:t xml:space="preserve"> for the eventual performance of AI/ML based CSI feedback</w:t>
      </w:r>
      <w:r w:rsidR="00B42B5D">
        <w:rPr>
          <w:sz w:val="22"/>
        </w:rPr>
        <w:t xml:space="preserve"> on top of the general EVM agreed a</w:t>
      </w:r>
      <w:r w:rsidR="00B42B5D" w:rsidRPr="00760068">
        <w:rPr>
          <w:sz w:val="22"/>
        </w:rPr>
        <w:t xml:space="preserve">t </w:t>
      </w:r>
      <w:r w:rsidR="00B42B5D" w:rsidRPr="00760068">
        <w:rPr>
          <w:rFonts w:hint="eastAsia"/>
          <w:sz w:val="22"/>
        </w:rPr>
        <w:t>t</w:t>
      </w:r>
      <w:r w:rsidR="00B42B5D" w:rsidRPr="00760068">
        <w:rPr>
          <w:sz w:val="22"/>
        </w:rPr>
        <w:t xml:space="preserve">he </w:t>
      </w:r>
      <w:r w:rsidR="001C722F">
        <w:rPr>
          <w:sz w:val="22"/>
        </w:rPr>
        <w:t>previous meetings</w:t>
      </w:r>
      <w:r w:rsidR="00D47126" w:rsidRPr="00760068">
        <w:rPr>
          <w:sz w:val="22"/>
        </w:rPr>
        <w:t>:</w:t>
      </w:r>
    </w:p>
    <w:p w14:paraId="1DF28831" w14:textId="7FFCEB07" w:rsidR="00D47126" w:rsidRDefault="00D47126" w:rsidP="00B4223D">
      <w:pPr>
        <w:jc w:val="center"/>
        <w:rPr>
          <w:rFonts w:eastAsia="SimSun"/>
          <w:lang w:val="en-US" w:eastAsia="zh-CN"/>
        </w:rPr>
      </w:pPr>
      <w:r w:rsidRPr="003F5DCB">
        <w:rPr>
          <w:rFonts w:eastAsia="SimSun"/>
          <w:noProof/>
        </w:rPr>
        <w:lastRenderedPageBreak/>
        <mc:AlternateContent>
          <mc:Choice Requires="wps">
            <w:drawing>
              <wp:inline distT="0" distB="0" distL="0" distR="0" wp14:anchorId="0FED210C" wp14:editId="5BBE0D43">
                <wp:extent cx="6306820" cy="1404620"/>
                <wp:effectExtent l="0" t="0" r="1778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6820" cy="1404620"/>
                        </a:xfrm>
                        <a:prstGeom prst="rect">
                          <a:avLst/>
                        </a:prstGeom>
                        <a:solidFill>
                          <a:srgbClr val="FFFFFF"/>
                        </a:solidFill>
                        <a:ln w="9525">
                          <a:solidFill>
                            <a:srgbClr val="000000"/>
                          </a:solidFill>
                          <a:miter lim="800000"/>
                          <a:headEnd/>
                          <a:tailEnd/>
                        </a:ln>
                      </wps:spPr>
                      <wps:txbx>
                        <w:txbxContent>
                          <w:p w14:paraId="5B9AC9F2" w14:textId="77777777" w:rsidR="0096674E" w:rsidRPr="0096674E" w:rsidRDefault="0096674E" w:rsidP="0096674E">
                            <w:pPr>
                              <w:spacing w:after="0"/>
                              <w:jc w:val="left"/>
                              <w:rPr>
                                <w:rFonts w:eastAsia="Batang"/>
                                <w:b/>
                                <w:bCs/>
                                <w:sz w:val="18"/>
                                <w:szCs w:val="18"/>
                                <w:lang w:eastAsia="zh-CN"/>
                              </w:rPr>
                            </w:pPr>
                            <w:r w:rsidRPr="0096674E">
                              <w:rPr>
                                <w:rFonts w:eastAsia="Batang"/>
                                <w:b/>
                                <w:bCs/>
                                <w:sz w:val="18"/>
                                <w:szCs w:val="18"/>
                                <w:lang w:eastAsia="zh-CN"/>
                              </w:rPr>
                              <w:t>Conclusion</w:t>
                            </w:r>
                          </w:p>
                          <w:p w14:paraId="5C423CAD" w14:textId="77777777" w:rsidR="0096674E" w:rsidRPr="0096674E" w:rsidRDefault="0096674E" w:rsidP="0096674E">
                            <w:pPr>
                              <w:spacing w:after="0"/>
                              <w:jc w:val="left"/>
                              <w:rPr>
                                <w:rFonts w:eastAsia="Batang"/>
                                <w:b/>
                                <w:bCs/>
                                <w:sz w:val="18"/>
                                <w:szCs w:val="18"/>
                                <w:lang w:eastAsia="zh-CN"/>
                              </w:rPr>
                            </w:pPr>
                            <w:r w:rsidRPr="0096674E">
                              <w:rPr>
                                <w:rFonts w:eastAsia="Batang"/>
                                <w:b/>
                                <w:bCs/>
                                <w:sz w:val="18"/>
                                <w:szCs w:val="18"/>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6674E" w:rsidRPr="0096674E" w14:paraId="54544ACE" w14:textId="77777777" w:rsidTr="00AD74F4">
                              <w:trPr>
                                <w:trHeight w:val="638"/>
                              </w:trPr>
                              <w:tc>
                                <w:tcPr>
                                  <w:tcW w:w="3048" w:type="dxa"/>
                                  <w:shd w:val="clear" w:color="auto" w:fill="auto"/>
                                </w:tcPr>
                                <w:p w14:paraId="741EAB09" w14:textId="77777777" w:rsidR="0096674E" w:rsidRPr="0096674E" w:rsidRDefault="0096674E" w:rsidP="0096674E">
                                  <w:pPr>
                                    <w:tabs>
                                      <w:tab w:val="left" w:pos="1601"/>
                                    </w:tabs>
                                    <w:spacing w:after="0"/>
                                    <w:ind w:leftChars="68" w:left="163"/>
                                    <w:contextualSpacing/>
                                    <w:jc w:val="left"/>
                                    <w:rPr>
                                      <w:rFonts w:eastAsia="Malgun Gothic"/>
                                      <w:kern w:val="24"/>
                                      <w:sz w:val="18"/>
                                      <w:szCs w:val="18"/>
                                      <w:lang w:eastAsia="ko-KR"/>
                                    </w:rPr>
                                  </w:pPr>
                                  <w:r w:rsidRPr="0096674E">
                                    <w:rPr>
                                      <w:rFonts w:eastAsia="Malgun Gothic"/>
                                      <w:kern w:val="24"/>
                                      <w:sz w:val="18"/>
                                      <w:szCs w:val="18"/>
                                      <w:lang w:eastAsia="ko-KR"/>
                                    </w:rPr>
                                    <w:t>Traffic model</w:t>
                                  </w:r>
                                  <w:r w:rsidRPr="0096674E">
                                    <w:rPr>
                                      <w:rFonts w:eastAsia="Malgun Gothic"/>
                                      <w:kern w:val="24"/>
                                      <w:sz w:val="18"/>
                                      <w:szCs w:val="18"/>
                                      <w:lang w:eastAsia="ko-KR"/>
                                    </w:rPr>
                                    <w:tab/>
                                  </w:r>
                                </w:p>
                              </w:tc>
                              <w:tc>
                                <w:tcPr>
                                  <w:tcW w:w="6161" w:type="dxa"/>
                                  <w:shd w:val="clear" w:color="auto" w:fill="auto"/>
                                  <w:tcMar>
                                    <w:top w:w="72" w:type="dxa"/>
                                    <w:left w:w="144" w:type="dxa"/>
                                    <w:bottom w:w="72" w:type="dxa"/>
                                    <w:right w:w="144" w:type="dxa"/>
                                  </w:tcMar>
                                </w:tcPr>
                                <w:p w14:paraId="57947194" w14:textId="77777777" w:rsidR="0096674E" w:rsidRPr="0096674E" w:rsidRDefault="0096674E" w:rsidP="0096674E">
                                  <w:pPr>
                                    <w:spacing w:after="0"/>
                                    <w:contextualSpacing/>
                                    <w:jc w:val="left"/>
                                    <w:rPr>
                                      <w:rFonts w:eastAsia="DengXian"/>
                                      <w:snapToGrid w:val="0"/>
                                      <w:color w:val="000000"/>
                                      <w:sz w:val="18"/>
                                      <w:szCs w:val="18"/>
                                      <w:lang w:eastAsia="zh-CN"/>
                                    </w:rPr>
                                  </w:pPr>
                                  <w:r w:rsidRPr="0096674E">
                                    <w:rPr>
                                      <w:rFonts w:eastAsia="DengXian"/>
                                      <w:snapToGrid w:val="0"/>
                                      <w:color w:val="000000"/>
                                      <w:sz w:val="18"/>
                                      <w:szCs w:val="18"/>
                                      <w:lang w:eastAsia="zh-CN"/>
                                    </w:rPr>
                                    <w:t xml:space="preserve">At least, FTP model </w:t>
                                  </w:r>
                                  <w:r w:rsidRPr="0096674E">
                                    <w:rPr>
                                      <w:rFonts w:eastAsia="Malgun Gothic"/>
                                      <w:color w:val="000000"/>
                                      <w:kern w:val="24"/>
                                      <w:sz w:val="18"/>
                                      <w:szCs w:val="18"/>
                                      <w:lang w:eastAsia="ko-KR"/>
                                    </w:rPr>
                                    <w:t>1 with packet size 0.5 Mbytes</w:t>
                                  </w:r>
                                  <w:r w:rsidRPr="0096674E">
                                    <w:rPr>
                                      <w:rFonts w:eastAsia="DengXian"/>
                                      <w:snapToGrid w:val="0"/>
                                      <w:color w:val="000000"/>
                                      <w:sz w:val="18"/>
                                      <w:szCs w:val="18"/>
                                      <w:lang w:eastAsia="zh-CN"/>
                                    </w:rPr>
                                    <w:t xml:space="preserve"> is assumed</w:t>
                                  </w:r>
                                </w:p>
                                <w:p w14:paraId="74D61799" w14:textId="77777777" w:rsidR="0096674E" w:rsidRPr="0096674E" w:rsidRDefault="0096674E" w:rsidP="0096674E">
                                  <w:pPr>
                                    <w:spacing w:after="0"/>
                                    <w:contextualSpacing/>
                                    <w:jc w:val="left"/>
                                    <w:rPr>
                                      <w:rFonts w:eastAsia="Malgun Gothic"/>
                                      <w:color w:val="000000"/>
                                      <w:kern w:val="24"/>
                                      <w:sz w:val="18"/>
                                      <w:szCs w:val="18"/>
                                      <w:lang w:eastAsia="ko-KR"/>
                                    </w:rPr>
                                  </w:pPr>
                                  <w:r w:rsidRPr="0096674E">
                                    <w:rPr>
                                      <w:rFonts w:eastAsia="Malgun Gothic"/>
                                      <w:kern w:val="24"/>
                                      <w:sz w:val="18"/>
                                      <w:szCs w:val="18"/>
                                      <w:lang w:eastAsia="ko-KR"/>
                                    </w:rPr>
                                    <w:t>Other options are not precluded.</w:t>
                                  </w:r>
                                </w:p>
                              </w:tc>
                            </w:tr>
                          </w:tbl>
                          <w:p w14:paraId="7D903B63" w14:textId="77777777" w:rsidR="002C5ACF" w:rsidRPr="00AC541C" w:rsidRDefault="002C5ACF" w:rsidP="002C5ACF">
                            <w:pPr>
                              <w:spacing w:beforeLines="100" w:before="240"/>
                              <w:rPr>
                                <w:b/>
                                <w:sz w:val="18"/>
                                <w:szCs w:val="18"/>
                                <w:highlight w:val="green"/>
                                <w:lang w:eastAsia="zh-CN"/>
                              </w:rPr>
                            </w:pPr>
                            <w:r w:rsidRPr="00AC541C">
                              <w:rPr>
                                <w:b/>
                                <w:sz w:val="18"/>
                                <w:szCs w:val="18"/>
                                <w:highlight w:val="green"/>
                                <w:lang w:eastAsia="zh-CN"/>
                              </w:rPr>
                              <w:t>Agreement</w:t>
                            </w:r>
                          </w:p>
                          <w:p w14:paraId="2143324A" w14:textId="77777777" w:rsidR="002C5ACF" w:rsidRPr="00AC541C" w:rsidRDefault="002C5ACF" w:rsidP="002C5ACF">
                            <w:pPr>
                              <w:spacing w:beforeLines="100" w:before="240"/>
                              <w:rPr>
                                <w:b/>
                                <w:sz w:val="18"/>
                                <w:szCs w:val="18"/>
                                <w:lang w:eastAsia="zh-CN"/>
                              </w:rPr>
                            </w:pPr>
                            <w:r w:rsidRPr="00AC541C">
                              <w:rPr>
                                <w:b/>
                                <w:bCs/>
                                <w:sz w:val="18"/>
                                <w:szCs w:val="18"/>
                                <w:lang w:eastAsia="zh-CN"/>
                              </w:rPr>
                              <w:t>For the evaluation of the AI/ML based CSI compression sub use cases, at least the following types of AI/ML model input (for CSI generation part)/output (for CSI reconstruction part) are considered for evaluations</w:t>
                            </w:r>
                          </w:p>
                          <w:p w14:paraId="29ED0BE3"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Raw channel matrix, e.g., channel matrix with the dimensions of Tx, Rx, and frequency unit</w:t>
                            </w:r>
                          </w:p>
                          <w:p w14:paraId="05EDD67D"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rPr>
                              <w:t>Companies to report the raw channel is in frequency domain or delay domain</w:t>
                            </w:r>
                          </w:p>
                          <w:p w14:paraId="104A36C8"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color w:val="000000" w:themeColor="text1"/>
                                <w:sz w:val="18"/>
                                <w:szCs w:val="18"/>
                                <w:lang w:eastAsia="zh-CN"/>
                              </w:rPr>
                            </w:pPr>
                            <w:r w:rsidRPr="00AC541C">
                              <w:rPr>
                                <w:b/>
                                <w:color w:val="000000" w:themeColor="text1"/>
                                <w:sz w:val="18"/>
                                <w:szCs w:val="18"/>
                                <w:lang w:eastAsia="zh-CN"/>
                              </w:rPr>
                              <w:t>Precoding matrix</w:t>
                            </w:r>
                          </w:p>
                          <w:p w14:paraId="0A244112"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rPr>
                              <w:t xml:space="preserve">Companies to report the precoding matrix is a group of </w:t>
                            </w:r>
                            <w:proofErr w:type="gramStart"/>
                            <w:r w:rsidRPr="00AC541C">
                              <w:rPr>
                                <w:b/>
                                <w:bCs/>
                                <w:sz w:val="18"/>
                                <w:szCs w:val="18"/>
                              </w:rPr>
                              <w:t>eigenvector</w:t>
                            </w:r>
                            <w:proofErr w:type="gramEnd"/>
                            <w:r w:rsidRPr="00AC541C">
                              <w:rPr>
                                <w:b/>
                                <w:bCs/>
                                <w:sz w:val="18"/>
                                <w:szCs w:val="18"/>
                              </w:rPr>
                              <w:t xml:space="preserve">(s) or an </w:t>
                            </w:r>
                            <w:proofErr w:type="spellStart"/>
                            <w:r w:rsidRPr="00AC541C">
                              <w:rPr>
                                <w:b/>
                                <w:bCs/>
                                <w:sz w:val="18"/>
                                <w:szCs w:val="18"/>
                              </w:rPr>
                              <w:t>eType</w:t>
                            </w:r>
                            <w:proofErr w:type="spellEnd"/>
                            <w:r w:rsidRPr="00AC541C">
                              <w:rPr>
                                <w:b/>
                                <w:bCs/>
                                <w:sz w:val="18"/>
                                <w:szCs w:val="18"/>
                              </w:rPr>
                              <w:t xml:space="preserve"> II-like reporting (i.e., eigenvectors with </w:t>
                            </w:r>
                            <w:r w:rsidRPr="00AC541C">
                              <w:rPr>
                                <w:b/>
                                <w:sz w:val="18"/>
                                <w:szCs w:val="18"/>
                                <w:lang w:eastAsia="zh-CN"/>
                              </w:rPr>
                              <w:t>angular-delay domain representation)</w:t>
                            </w:r>
                          </w:p>
                          <w:p w14:paraId="2BE0FBAC"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Other input/output types are not precluded</w:t>
                            </w:r>
                          </w:p>
                          <w:p w14:paraId="7123CECC"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 xml:space="preserve">Companies to report the combination of input </w:t>
                            </w:r>
                            <w:r w:rsidRPr="00AC541C">
                              <w:rPr>
                                <w:b/>
                                <w:bCs/>
                                <w:sz w:val="18"/>
                                <w:szCs w:val="18"/>
                                <w:lang w:eastAsia="zh-CN"/>
                              </w:rPr>
                              <w:t xml:space="preserve">(for CSI generation part) </w:t>
                            </w:r>
                            <w:r w:rsidRPr="00AC541C">
                              <w:rPr>
                                <w:b/>
                                <w:sz w:val="18"/>
                                <w:szCs w:val="18"/>
                                <w:lang w:eastAsia="zh-CN"/>
                              </w:rPr>
                              <w:t xml:space="preserve">and output </w:t>
                            </w:r>
                            <w:r w:rsidRPr="00AC541C">
                              <w:rPr>
                                <w:b/>
                                <w:bCs/>
                                <w:sz w:val="18"/>
                                <w:szCs w:val="18"/>
                                <w:lang w:eastAsia="zh-CN"/>
                              </w:rPr>
                              <w:t xml:space="preserve">(for CSI reconstruction part), </w:t>
                            </w:r>
                          </w:p>
                          <w:p w14:paraId="05C155BC"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lang w:eastAsia="zh-CN"/>
                              </w:rPr>
                              <w:t>Note: the input and output may be of different types</w:t>
                            </w:r>
                          </w:p>
                          <w:p w14:paraId="6502B6E1" w14:textId="77777777" w:rsidR="002C5ACF" w:rsidRPr="00AC541C" w:rsidRDefault="002C5ACF" w:rsidP="002C5ACF">
                            <w:pPr>
                              <w:rPr>
                                <w:b/>
                                <w:bCs/>
                                <w:sz w:val="18"/>
                                <w:szCs w:val="18"/>
                                <w:highlight w:val="green"/>
                                <w:lang w:eastAsia="zh-CN"/>
                              </w:rPr>
                            </w:pPr>
                            <w:r w:rsidRPr="00AC541C">
                              <w:rPr>
                                <w:b/>
                                <w:bCs/>
                                <w:sz w:val="18"/>
                                <w:szCs w:val="18"/>
                                <w:highlight w:val="green"/>
                                <w:lang w:eastAsia="zh-CN"/>
                              </w:rPr>
                              <w:t>Agreement</w:t>
                            </w:r>
                          </w:p>
                          <w:p w14:paraId="342ECEAC" w14:textId="77777777" w:rsidR="002C5ACF" w:rsidRPr="00AC541C" w:rsidRDefault="002C5ACF" w:rsidP="002C5ACF">
                            <w:pPr>
                              <w:rPr>
                                <w:b/>
                                <w:bCs/>
                                <w:sz w:val="18"/>
                                <w:szCs w:val="18"/>
                                <w:lang w:eastAsia="zh-CN"/>
                              </w:rPr>
                            </w:pPr>
                            <w:r w:rsidRPr="00AC541C">
                              <w:rPr>
                                <w:b/>
                                <w:bCs/>
                                <w:sz w:val="18"/>
                                <w:szCs w:val="18"/>
                                <w:lang w:eastAsia="zh-CN"/>
                              </w:rPr>
                              <w:t xml:space="preserve">In the evaluation of the AI/ML based CSI feedback enhancement, for the calculation of intermediate KPI, the following is considered as the granularity of the frequency unit for averaging operation </w:t>
                            </w:r>
                          </w:p>
                          <w:p w14:paraId="02BB7CC5" w14:textId="77777777" w:rsidR="002C5ACF" w:rsidRPr="00AC541C" w:rsidRDefault="002C5ACF" w:rsidP="002C5ACF">
                            <w:pPr>
                              <w:numPr>
                                <w:ilvl w:val="0"/>
                                <w:numId w:val="38"/>
                              </w:numPr>
                              <w:rPr>
                                <w:b/>
                                <w:bCs/>
                                <w:sz w:val="18"/>
                                <w:szCs w:val="18"/>
                                <w:lang w:eastAsia="zh-CN"/>
                              </w:rPr>
                            </w:pPr>
                            <w:r w:rsidRPr="00AC541C">
                              <w:rPr>
                                <w:b/>
                                <w:bCs/>
                                <w:sz w:val="18"/>
                                <w:szCs w:val="18"/>
                                <w:lang w:eastAsia="zh-CN"/>
                              </w:rPr>
                              <w:t>For 15kHz SCS: For 10MHz bandwidth: 4 RBs; for 20MHz bandwidth: 8 RBs</w:t>
                            </w:r>
                          </w:p>
                          <w:p w14:paraId="6DAE54B3" w14:textId="77777777" w:rsidR="002C5ACF" w:rsidRPr="00AC541C" w:rsidRDefault="002C5ACF" w:rsidP="002C5ACF">
                            <w:pPr>
                              <w:numPr>
                                <w:ilvl w:val="0"/>
                                <w:numId w:val="38"/>
                              </w:numPr>
                              <w:rPr>
                                <w:b/>
                                <w:bCs/>
                                <w:sz w:val="18"/>
                                <w:szCs w:val="18"/>
                                <w:lang w:eastAsia="zh-CN"/>
                              </w:rPr>
                            </w:pPr>
                            <w:r w:rsidRPr="00AC541C">
                              <w:rPr>
                                <w:b/>
                                <w:bCs/>
                                <w:sz w:val="18"/>
                                <w:szCs w:val="18"/>
                                <w:lang w:eastAsia="zh-CN"/>
                              </w:rPr>
                              <w:t>For 30kHz SCS: For 10MHz bandwidth: 2 RBs; for 20MHz bandwidth: 4 RBs</w:t>
                            </w:r>
                          </w:p>
                          <w:p w14:paraId="31CB24C8" w14:textId="53F44DA4" w:rsidR="002C5ACF" w:rsidRPr="00AC541C" w:rsidRDefault="002C5ACF" w:rsidP="002C5ACF">
                            <w:pPr>
                              <w:rPr>
                                <w:rFonts w:eastAsia="Batang"/>
                                <w:sz w:val="18"/>
                                <w:szCs w:val="18"/>
                                <w:lang w:eastAsia="zh-CN"/>
                              </w:rPr>
                            </w:pPr>
                            <w:r w:rsidRPr="00AC541C">
                              <w:rPr>
                                <w:b/>
                                <w:sz w:val="18"/>
                                <w:szCs w:val="18"/>
                              </w:rPr>
                              <w:t xml:space="preserve">Note: Other </w:t>
                            </w:r>
                            <w:r w:rsidRPr="00AC541C">
                              <w:rPr>
                                <w:b/>
                                <w:bCs/>
                                <w:sz w:val="18"/>
                                <w:szCs w:val="18"/>
                                <w:lang w:eastAsia="zh-CN"/>
                              </w:rPr>
                              <w:t xml:space="preserve">frequency unit granularity </w:t>
                            </w:r>
                            <w:r w:rsidRPr="00AC541C">
                              <w:rPr>
                                <w:b/>
                                <w:sz w:val="18"/>
                                <w:szCs w:val="18"/>
                              </w:rPr>
                              <w:t>is not precluded and reported by companies</w:t>
                            </w:r>
                          </w:p>
                          <w:p w14:paraId="539AC8E1" w14:textId="77777777" w:rsidR="00F37013" w:rsidRPr="00AC541C" w:rsidRDefault="00F37013" w:rsidP="00F37013">
                            <w:pPr>
                              <w:spacing w:after="0"/>
                              <w:jc w:val="left"/>
                              <w:rPr>
                                <w:rFonts w:ascii="Times" w:eastAsia="DengXian" w:hAnsi="Times"/>
                                <w:b/>
                                <w:bCs/>
                                <w:sz w:val="18"/>
                                <w:szCs w:val="18"/>
                                <w:highlight w:val="green"/>
                                <w:lang w:eastAsia="zh-CN"/>
                              </w:rPr>
                            </w:pPr>
                          </w:p>
                          <w:p w14:paraId="0AAEE30A" w14:textId="22954592" w:rsidR="00F37013" w:rsidRPr="00F37013" w:rsidRDefault="00F37013" w:rsidP="00F37013">
                            <w:pPr>
                              <w:spacing w:after="0"/>
                              <w:jc w:val="left"/>
                              <w:rPr>
                                <w:rFonts w:ascii="Times" w:eastAsia="DengXian" w:hAnsi="Times"/>
                                <w:b/>
                                <w:bCs/>
                                <w:sz w:val="18"/>
                                <w:szCs w:val="18"/>
                                <w:highlight w:val="green"/>
                                <w:lang w:eastAsia="zh-CN"/>
                              </w:rPr>
                            </w:pPr>
                            <w:r w:rsidRPr="00F37013">
                              <w:rPr>
                                <w:rFonts w:ascii="Times" w:eastAsia="DengXian" w:hAnsi="Times" w:hint="eastAsia"/>
                                <w:b/>
                                <w:bCs/>
                                <w:sz w:val="18"/>
                                <w:szCs w:val="18"/>
                                <w:highlight w:val="green"/>
                                <w:lang w:eastAsia="zh-CN"/>
                              </w:rPr>
                              <w:t>A</w:t>
                            </w:r>
                            <w:r w:rsidRPr="00F37013">
                              <w:rPr>
                                <w:rFonts w:ascii="Times" w:eastAsia="DengXian" w:hAnsi="Times"/>
                                <w:b/>
                                <w:bCs/>
                                <w:sz w:val="18"/>
                                <w:szCs w:val="18"/>
                                <w:highlight w:val="green"/>
                                <w:lang w:eastAsia="zh-CN"/>
                              </w:rPr>
                              <w:t>greement</w:t>
                            </w:r>
                          </w:p>
                          <w:p w14:paraId="7248AF33" w14:textId="77777777" w:rsidR="00F37013" w:rsidRPr="00F37013" w:rsidRDefault="00F37013" w:rsidP="00AC541C">
                            <w:pPr>
                              <w:spacing w:before="240" w:after="0"/>
                              <w:jc w:val="left"/>
                              <w:rPr>
                                <w:rFonts w:ascii="Times" w:eastAsia="Batang" w:hAnsi="Times"/>
                                <w:bCs/>
                                <w:sz w:val="18"/>
                                <w:szCs w:val="18"/>
                                <w:lang w:eastAsia="en-US"/>
                              </w:rPr>
                            </w:pPr>
                            <w:r w:rsidRPr="00F37013">
                              <w:rPr>
                                <w:rFonts w:ascii="Times" w:eastAsia="Malgun Gothic" w:hAnsi="Times"/>
                                <w:b/>
                                <w:bCs/>
                                <w:sz w:val="18"/>
                                <w:szCs w:val="18"/>
                                <w:lang w:eastAsia="en-US"/>
                              </w:rPr>
                              <w:t>In CSI compression using two-sided model use case, evaluate and study quantization of CSI feedback, including at least the following aspects:</w:t>
                            </w:r>
                            <w:r w:rsidRPr="00F37013">
                              <w:rPr>
                                <w:rFonts w:ascii="Times" w:eastAsia="Batang" w:hAnsi="Times"/>
                                <w:bCs/>
                                <w:sz w:val="18"/>
                                <w:szCs w:val="18"/>
                                <w:lang w:eastAsia="en-US"/>
                              </w:rPr>
                              <w:t xml:space="preserve"> </w:t>
                            </w:r>
                          </w:p>
                          <w:p w14:paraId="69763D0C"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 xml:space="preserve">Quantization non-aware training </w:t>
                            </w:r>
                          </w:p>
                          <w:p w14:paraId="7810E992"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Quantization-aware training</w:t>
                            </w:r>
                          </w:p>
                          <w:p w14:paraId="3BDD7BAD"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Quantization methods including uniform vs non-uniform quantization, scalar versus vector quantization,</w:t>
                            </w:r>
                            <w:r w:rsidRPr="00F37013">
                              <w:rPr>
                                <w:rFonts w:ascii="Times" w:eastAsia="Batang" w:hAnsi="Times"/>
                                <w:sz w:val="18"/>
                                <w:szCs w:val="18"/>
                                <w:lang w:eastAsia="en-US"/>
                              </w:rPr>
                              <w:t xml:space="preserve"> </w:t>
                            </w:r>
                            <w:r w:rsidRPr="00F37013">
                              <w:rPr>
                                <w:rFonts w:eastAsia="Malgun Gothic"/>
                                <w:b/>
                                <w:bCs/>
                                <w:sz w:val="18"/>
                                <w:szCs w:val="18"/>
                                <w:lang w:val="en-US" w:eastAsia="x-none"/>
                              </w:rPr>
                              <w:t xml:space="preserve">and associated parameters, e.g., </w:t>
                            </w:r>
                            <w:r w:rsidRPr="00F37013">
                              <w:rPr>
                                <w:rFonts w:eastAsia="DengXian"/>
                                <w:b/>
                                <w:bCs/>
                                <w:sz w:val="18"/>
                                <w:szCs w:val="18"/>
                                <w:lang w:val="en-US" w:eastAsia="zh-CN"/>
                              </w:rPr>
                              <w:t>quantization resolution,</w:t>
                            </w:r>
                            <w:r w:rsidRPr="00F37013">
                              <w:rPr>
                                <w:rFonts w:eastAsia="Malgun Gothic"/>
                                <w:b/>
                                <w:bCs/>
                                <w:sz w:val="18"/>
                                <w:szCs w:val="18"/>
                                <w:lang w:val="en-US" w:eastAsia="x-none"/>
                              </w:rPr>
                              <w:t xml:space="preserve"> etc.</w:t>
                            </w:r>
                          </w:p>
                          <w:p w14:paraId="3ADE7C95"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How to use the quantization methods</w:t>
                            </w:r>
                          </w:p>
                          <w:p w14:paraId="4CD380F2" w14:textId="77777777" w:rsidR="008828D2" w:rsidRPr="00AC541C" w:rsidRDefault="008828D2" w:rsidP="00D47126">
                            <w:pPr>
                              <w:rPr>
                                <w:rFonts w:eastAsia="Batang"/>
                                <w:sz w:val="18"/>
                                <w:szCs w:val="18"/>
                                <w:lang w:val="en-US" w:eastAsia="zh-CN"/>
                              </w:rPr>
                            </w:pPr>
                          </w:p>
                          <w:p w14:paraId="4D40BF2E" w14:textId="77777777" w:rsidR="008828D2" w:rsidRPr="008828D2" w:rsidRDefault="008828D2" w:rsidP="008828D2">
                            <w:pPr>
                              <w:spacing w:line="231" w:lineRule="atLeast"/>
                              <w:jc w:val="left"/>
                              <w:rPr>
                                <w:rFonts w:eastAsia="DengXian"/>
                                <w:b/>
                                <w:bCs/>
                                <w:sz w:val="18"/>
                                <w:szCs w:val="18"/>
                                <w:lang w:val="en-US" w:eastAsia="zh-CN"/>
                              </w:rPr>
                            </w:pPr>
                            <w:r w:rsidRPr="008828D2">
                              <w:rPr>
                                <w:rFonts w:eastAsia="DengXian"/>
                                <w:b/>
                                <w:bCs/>
                                <w:sz w:val="18"/>
                                <w:szCs w:val="18"/>
                                <w:lang w:val="en-US" w:eastAsia="zh-CN"/>
                              </w:rPr>
                              <w:t>Conclusion</w:t>
                            </w:r>
                          </w:p>
                          <w:p w14:paraId="47F3394D" w14:textId="77777777" w:rsidR="008828D2" w:rsidRPr="008828D2" w:rsidRDefault="008828D2" w:rsidP="008828D2">
                            <w:pPr>
                              <w:spacing w:line="231" w:lineRule="atLeast"/>
                              <w:jc w:val="left"/>
                              <w:rPr>
                                <w:rFonts w:eastAsia="DengXian"/>
                                <w:b/>
                                <w:bCs/>
                                <w:sz w:val="18"/>
                                <w:szCs w:val="18"/>
                                <w:lang w:val="en-US" w:eastAsia="zh-CN"/>
                              </w:rPr>
                            </w:pPr>
                            <w:r w:rsidRPr="008828D2">
                              <w:rPr>
                                <w:rFonts w:eastAsia="DengXian"/>
                                <w:b/>
                                <w:bCs/>
                                <w:sz w:val="18"/>
                                <w:szCs w:val="18"/>
                                <w:lang w:val="en-US" w:eastAsia="zh-CN"/>
                              </w:rPr>
                              <w:t>If ideal DL channel estimation is considered (which is optional) for the evaluations of CSI feedback enhancement, there is no consensus on how to use the ideal channel estimation for dataset construction, or performance evaluation/inference.</w:t>
                            </w:r>
                          </w:p>
                          <w:p w14:paraId="51A72C3F" w14:textId="461B3EFA" w:rsidR="00D47126" w:rsidRPr="00AC541C" w:rsidRDefault="008828D2" w:rsidP="00726E9B">
                            <w:pPr>
                              <w:numPr>
                                <w:ilvl w:val="0"/>
                                <w:numId w:val="38"/>
                              </w:numPr>
                              <w:rPr>
                                <w:b/>
                                <w:bCs/>
                                <w:sz w:val="18"/>
                                <w:szCs w:val="18"/>
                                <w:lang w:eastAsia="zh-CN"/>
                              </w:rPr>
                            </w:pPr>
                            <w:r w:rsidRPr="00AC541C">
                              <w:rPr>
                                <w:b/>
                                <w:bCs/>
                                <w:sz w:val="18"/>
                                <w:szCs w:val="18"/>
                                <w:lang w:eastAsia="zh-CN"/>
                              </w:rPr>
                              <w:t>It is up to companies to report whether/how ideal channel is used in the dataset construction as well as performance evaluation/inference.</w:t>
                            </w:r>
                          </w:p>
                        </w:txbxContent>
                      </wps:txbx>
                      <wps:bodyPr rot="0" vert="horz" wrap="square" lIns="91440" tIns="45720" rIns="91440" bIns="45720" anchor="t" anchorCtr="0">
                        <a:spAutoFit/>
                      </wps:bodyPr>
                    </wps:wsp>
                  </a:graphicData>
                </a:graphic>
              </wp:inline>
            </w:drawing>
          </mc:Choice>
          <mc:Fallback>
            <w:pict>
              <v:shapetype w14:anchorId="0FED210C" id="_x0000_t202" coordsize="21600,21600" o:spt="202" path="m,l,21600r21600,l21600,xe">
                <v:stroke joinstyle="miter"/>
                <v:path gradientshapeok="t" o:connecttype="rect"/>
              </v:shapetype>
              <v:shape id="_x0000_s1028" type="#_x0000_t202" style="width:49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">
                <v:textbox style="mso-fit-shape-to-text:t">
                  <w:txbxContent>
                    <w:p w14:paraId="5B9AC9F2" w14:textId="77777777" w:rsidR="0096674E" w:rsidRPr="0096674E" w:rsidRDefault="0096674E" w:rsidP="0096674E">
                      <w:pPr>
                        <w:spacing w:after="0"/>
                        <w:jc w:val="left"/>
                        <w:rPr>
                          <w:rFonts w:eastAsia="Batang"/>
                          <w:b/>
                          <w:bCs/>
                          <w:sz w:val="18"/>
                          <w:szCs w:val="18"/>
                          <w:lang w:eastAsia="zh-CN"/>
                        </w:rPr>
                      </w:pPr>
                      <w:r w:rsidRPr="0096674E">
                        <w:rPr>
                          <w:rFonts w:eastAsia="Batang"/>
                          <w:b/>
                          <w:bCs/>
                          <w:sz w:val="18"/>
                          <w:szCs w:val="18"/>
                          <w:lang w:eastAsia="zh-CN"/>
                        </w:rPr>
                        <w:t>Conclusion</w:t>
                      </w:r>
                    </w:p>
                    <w:p w14:paraId="5C423CAD" w14:textId="77777777" w:rsidR="0096674E" w:rsidRPr="0096674E" w:rsidRDefault="0096674E" w:rsidP="0096674E">
                      <w:pPr>
                        <w:spacing w:after="0"/>
                        <w:jc w:val="left"/>
                        <w:rPr>
                          <w:rFonts w:eastAsia="Batang"/>
                          <w:b/>
                          <w:bCs/>
                          <w:sz w:val="18"/>
                          <w:szCs w:val="18"/>
                          <w:lang w:eastAsia="zh-CN"/>
                        </w:rPr>
                      </w:pPr>
                      <w:r w:rsidRPr="0096674E">
                        <w:rPr>
                          <w:rFonts w:eastAsia="Batang"/>
                          <w:b/>
                          <w:bCs/>
                          <w:sz w:val="18"/>
                          <w:szCs w:val="18"/>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6674E" w:rsidRPr="0096674E" w14:paraId="54544ACE" w14:textId="77777777" w:rsidTr="00AD74F4">
                        <w:trPr>
                          <w:trHeight w:val="638"/>
                        </w:trPr>
                        <w:tc>
                          <w:tcPr>
                            <w:tcW w:w="3048" w:type="dxa"/>
                            <w:shd w:val="clear" w:color="auto" w:fill="auto"/>
                          </w:tcPr>
                          <w:p w14:paraId="741EAB09" w14:textId="77777777" w:rsidR="0096674E" w:rsidRPr="0096674E" w:rsidRDefault="0096674E" w:rsidP="0096674E">
                            <w:pPr>
                              <w:tabs>
                                <w:tab w:val="left" w:pos="1601"/>
                              </w:tabs>
                              <w:spacing w:after="0"/>
                              <w:ind w:leftChars="68" w:left="163"/>
                              <w:contextualSpacing/>
                              <w:jc w:val="left"/>
                              <w:rPr>
                                <w:rFonts w:eastAsia="Malgun Gothic"/>
                                <w:kern w:val="24"/>
                                <w:sz w:val="18"/>
                                <w:szCs w:val="18"/>
                                <w:lang w:eastAsia="ko-KR"/>
                              </w:rPr>
                            </w:pPr>
                            <w:r w:rsidRPr="0096674E">
                              <w:rPr>
                                <w:rFonts w:eastAsia="Malgun Gothic"/>
                                <w:kern w:val="24"/>
                                <w:sz w:val="18"/>
                                <w:szCs w:val="18"/>
                                <w:lang w:eastAsia="ko-KR"/>
                              </w:rPr>
                              <w:t>Traffic model</w:t>
                            </w:r>
                            <w:r w:rsidRPr="0096674E">
                              <w:rPr>
                                <w:rFonts w:eastAsia="Malgun Gothic"/>
                                <w:kern w:val="24"/>
                                <w:sz w:val="18"/>
                                <w:szCs w:val="18"/>
                                <w:lang w:eastAsia="ko-KR"/>
                              </w:rPr>
                              <w:tab/>
                            </w:r>
                          </w:p>
                        </w:tc>
                        <w:tc>
                          <w:tcPr>
                            <w:tcW w:w="6161" w:type="dxa"/>
                            <w:shd w:val="clear" w:color="auto" w:fill="auto"/>
                            <w:tcMar>
                              <w:top w:w="72" w:type="dxa"/>
                              <w:left w:w="144" w:type="dxa"/>
                              <w:bottom w:w="72" w:type="dxa"/>
                              <w:right w:w="144" w:type="dxa"/>
                            </w:tcMar>
                          </w:tcPr>
                          <w:p w14:paraId="57947194" w14:textId="77777777" w:rsidR="0096674E" w:rsidRPr="0096674E" w:rsidRDefault="0096674E" w:rsidP="0096674E">
                            <w:pPr>
                              <w:spacing w:after="0"/>
                              <w:contextualSpacing/>
                              <w:jc w:val="left"/>
                              <w:rPr>
                                <w:rFonts w:eastAsia="DengXian"/>
                                <w:snapToGrid w:val="0"/>
                                <w:color w:val="000000"/>
                                <w:sz w:val="18"/>
                                <w:szCs w:val="18"/>
                                <w:lang w:eastAsia="zh-CN"/>
                              </w:rPr>
                            </w:pPr>
                            <w:r w:rsidRPr="0096674E">
                              <w:rPr>
                                <w:rFonts w:eastAsia="DengXian"/>
                                <w:snapToGrid w:val="0"/>
                                <w:color w:val="000000"/>
                                <w:sz w:val="18"/>
                                <w:szCs w:val="18"/>
                                <w:lang w:eastAsia="zh-CN"/>
                              </w:rPr>
                              <w:t xml:space="preserve">At least, FTP model </w:t>
                            </w:r>
                            <w:r w:rsidRPr="0096674E">
                              <w:rPr>
                                <w:rFonts w:eastAsia="Malgun Gothic"/>
                                <w:color w:val="000000"/>
                                <w:kern w:val="24"/>
                                <w:sz w:val="18"/>
                                <w:szCs w:val="18"/>
                                <w:lang w:eastAsia="ko-KR"/>
                              </w:rPr>
                              <w:t>1 with packet size 0.5 Mbytes</w:t>
                            </w:r>
                            <w:r w:rsidRPr="0096674E">
                              <w:rPr>
                                <w:rFonts w:eastAsia="DengXian"/>
                                <w:snapToGrid w:val="0"/>
                                <w:color w:val="000000"/>
                                <w:sz w:val="18"/>
                                <w:szCs w:val="18"/>
                                <w:lang w:eastAsia="zh-CN"/>
                              </w:rPr>
                              <w:t xml:space="preserve"> is assumed</w:t>
                            </w:r>
                          </w:p>
                          <w:p w14:paraId="74D61799" w14:textId="77777777" w:rsidR="0096674E" w:rsidRPr="0096674E" w:rsidRDefault="0096674E" w:rsidP="0096674E">
                            <w:pPr>
                              <w:spacing w:after="0"/>
                              <w:contextualSpacing/>
                              <w:jc w:val="left"/>
                              <w:rPr>
                                <w:rFonts w:eastAsia="Malgun Gothic"/>
                                <w:color w:val="000000"/>
                                <w:kern w:val="24"/>
                                <w:sz w:val="18"/>
                                <w:szCs w:val="18"/>
                                <w:lang w:eastAsia="ko-KR"/>
                              </w:rPr>
                            </w:pPr>
                            <w:r w:rsidRPr="0096674E">
                              <w:rPr>
                                <w:rFonts w:eastAsia="Malgun Gothic"/>
                                <w:kern w:val="24"/>
                                <w:sz w:val="18"/>
                                <w:szCs w:val="18"/>
                                <w:lang w:eastAsia="ko-KR"/>
                              </w:rPr>
                              <w:t>Other options are not precluded.</w:t>
                            </w:r>
                          </w:p>
                        </w:tc>
                      </w:tr>
                    </w:tbl>
                    <w:p w14:paraId="7D903B63" w14:textId="77777777" w:rsidR="002C5ACF" w:rsidRPr="00AC541C" w:rsidRDefault="002C5ACF" w:rsidP="002C5ACF">
                      <w:pPr>
                        <w:spacing w:beforeLines="100" w:before="240"/>
                        <w:rPr>
                          <w:b/>
                          <w:sz w:val="18"/>
                          <w:szCs w:val="18"/>
                          <w:highlight w:val="green"/>
                          <w:lang w:eastAsia="zh-CN"/>
                        </w:rPr>
                      </w:pPr>
                      <w:r w:rsidRPr="00AC541C">
                        <w:rPr>
                          <w:b/>
                          <w:sz w:val="18"/>
                          <w:szCs w:val="18"/>
                          <w:highlight w:val="green"/>
                          <w:lang w:eastAsia="zh-CN"/>
                        </w:rPr>
                        <w:t>Agreement</w:t>
                      </w:r>
                    </w:p>
                    <w:p w14:paraId="2143324A" w14:textId="77777777" w:rsidR="002C5ACF" w:rsidRPr="00AC541C" w:rsidRDefault="002C5ACF" w:rsidP="002C5ACF">
                      <w:pPr>
                        <w:spacing w:beforeLines="100" w:before="240"/>
                        <w:rPr>
                          <w:b/>
                          <w:sz w:val="18"/>
                          <w:szCs w:val="18"/>
                          <w:lang w:eastAsia="zh-CN"/>
                        </w:rPr>
                      </w:pPr>
                      <w:r w:rsidRPr="00AC541C">
                        <w:rPr>
                          <w:b/>
                          <w:bCs/>
                          <w:sz w:val="18"/>
                          <w:szCs w:val="18"/>
                          <w:lang w:eastAsia="zh-CN"/>
                        </w:rPr>
                        <w:t>For the evaluation of the AI/ML based CSI compression sub use cases, at least the following types of AI/ML model input (for CSI generation part)/output (for CSI reconstruction part) are considered for evaluations</w:t>
                      </w:r>
                    </w:p>
                    <w:p w14:paraId="29ED0BE3"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Raw channel matrix, e.g., channel matrix with the dimensions of Tx, Rx, and frequency unit</w:t>
                      </w:r>
                    </w:p>
                    <w:p w14:paraId="05EDD67D"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rPr>
                        <w:t>Companies to report the raw channel is in frequency domain or delay domain</w:t>
                      </w:r>
                    </w:p>
                    <w:p w14:paraId="104A36C8"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color w:val="000000" w:themeColor="text1"/>
                          <w:sz w:val="18"/>
                          <w:szCs w:val="18"/>
                          <w:lang w:eastAsia="zh-CN"/>
                        </w:rPr>
                      </w:pPr>
                      <w:r w:rsidRPr="00AC541C">
                        <w:rPr>
                          <w:b/>
                          <w:color w:val="000000" w:themeColor="text1"/>
                          <w:sz w:val="18"/>
                          <w:szCs w:val="18"/>
                          <w:lang w:eastAsia="zh-CN"/>
                        </w:rPr>
                        <w:t>Precoding matrix</w:t>
                      </w:r>
                    </w:p>
                    <w:p w14:paraId="0A244112"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rPr>
                        <w:t xml:space="preserve">Companies to report the precoding matrix is a group of </w:t>
                      </w:r>
                      <w:proofErr w:type="gramStart"/>
                      <w:r w:rsidRPr="00AC541C">
                        <w:rPr>
                          <w:b/>
                          <w:bCs/>
                          <w:sz w:val="18"/>
                          <w:szCs w:val="18"/>
                        </w:rPr>
                        <w:t>eigenvector</w:t>
                      </w:r>
                      <w:proofErr w:type="gramEnd"/>
                      <w:r w:rsidRPr="00AC541C">
                        <w:rPr>
                          <w:b/>
                          <w:bCs/>
                          <w:sz w:val="18"/>
                          <w:szCs w:val="18"/>
                        </w:rPr>
                        <w:t xml:space="preserve">(s) or an </w:t>
                      </w:r>
                      <w:proofErr w:type="spellStart"/>
                      <w:r w:rsidRPr="00AC541C">
                        <w:rPr>
                          <w:b/>
                          <w:bCs/>
                          <w:sz w:val="18"/>
                          <w:szCs w:val="18"/>
                        </w:rPr>
                        <w:t>eType</w:t>
                      </w:r>
                      <w:proofErr w:type="spellEnd"/>
                      <w:r w:rsidRPr="00AC541C">
                        <w:rPr>
                          <w:b/>
                          <w:bCs/>
                          <w:sz w:val="18"/>
                          <w:szCs w:val="18"/>
                        </w:rPr>
                        <w:t xml:space="preserve"> II-like reporting (i.e., eigenvectors with </w:t>
                      </w:r>
                      <w:r w:rsidRPr="00AC541C">
                        <w:rPr>
                          <w:b/>
                          <w:sz w:val="18"/>
                          <w:szCs w:val="18"/>
                          <w:lang w:eastAsia="zh-CN"/>
                        </w:rPr>
                        <w:t>angular-delay domain representation)</w:t>
                      </w:r>
                    </w:p>
                    <w:p w14:paraId="2BE0FBAC"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Other input/output types are not precluded</w:t>
                      </w:r>
                    </w:p>
                    <w:p w14:paraId="7123CECC" w14:textId="77777777" w:rsidR="002C5ACF" w:rsidRPr="00AC541C" w:rsidRDefault="002C5ACF" w:rsidP="002C5ACF">
                      <w:pPr>
                        <w:pStyle w:val="aff6"/>
                        <w:numPr>
                          <w:ilvl w:val="0"/>
                          <w:numId w:val="38"/>
                        </w:numPr>
                        <w:autoSpaceDE w:val="0"/>
                        <w:autoSpaceDN w:val="0"/>
                        <w:adjustRightInd w:val="0"/>
                        <w:snapToGrid w:val="0"/>
                        <w:spacing w:line="259" w:lineRule="auto"/>
                        <w:ind w:leftChars="0" w:left="402" w:hanging="402"/>
                        <w:rPr>
                          <w:b/>
                          <w:sz w:val="18"/>
                          <w:szCs w:val="18"/>
                          <w:lang w:eastAsia="zh-CN"/>
                        </w:rPr>
                      </w:pPr>
                      <w:r w:rsidRPr="00AC541C">
                        <w:rPr>
                          <w:b/>
                          <w:sz w:val="18"/>
                          <w:szCs w:val="18"/>
                          <w:lang w:eastAsia="zh-CN"/>
                        </w:rPr>
                        <w:t xml:space="preserve">Companies to report the combination of input </w:t>
                      </w:r>
                      <w:r w:rsidRPr="00AC541C">
                        <w:rPr>
                          <w:b/>
                          <w:bCs/>
                          <w:sz w:val="18"/>
                          <w:szCs w:val="18"/>
                          <w:lang w:eastAsia="zh-CN"/>
                        </w:rPr>
                        <w:t xml:space="preserve">(for CSI generation part) </w:t>
                      </w:r>
                      <w:r w:rsidRPr="00AC541C">
                        <w:rPr>
                          <w:b/>
                          <w:sz w:val="18"/>
                          <w:szCs w:val="18"/>
                          <w:lang w:eastAsia="zh-CN"/>
                        </w:rPr>
                        <w:t xml:space="preserve">and output </w:t>
                      </w:r>
                      <w:r w:rsidRPr="00AC541C">
                        <w:rPr>
                          <w:b/>
                          <w:bCs/>
                          <w:sz w:val="18"/>
                          <w:szCs w:val="18"/>
                          <w:lang w:eastAsia="zh-CN"/>
                        </w:rPr>
                        <w:t xml:space="preserve">(for CSI reconstruction part), </w:t>
                      </w:r>
                    </w:p>
                    <w:p w14:paraId="05C155BC" w14:textId="77777777" w:rsidR="002C5ACF" w:rsidRPr="00AC541C" w:rsidRDefault="002C5ACF" w:rsidP="002C5ACF">
                      <w:pPr>
                        <w:pStyle w:val="aff6"/>
                        <w:numPr>
                          <w:ilvl w:val="2"/>
                          <w:numId w:val="38"/>
                        </w:numPr>
                        <w:autoSpaceDE w:val="0"/>
                        <w:autoSpaceDN w:val="0"/>
                        <w:adjustRightInd w:val="0"/>
                        <w:snapToGrid w:val="0"/>
                        <w:spacing w:line="259" w:lineRule="auto"/>
                        <w:ind w:leftChars="0"/>
                        <w:rPr>
                          <w:b/>
                          <w:sz w:val="18"/>
                          <w:szCs w:val="18"/>
                          <w:lang w:eastAsia="zh-CN"/>
                        </w:rPr>
                      </w:pPr>
                      <w:r w:rsidRPr="00AC541C">
                        <w:rPr>
                          <w:b/>
                          <w:bCs/>
                          <w:sz w:val="18"/>
                          <w:szCs w:val="18"/>
                          <w:lang w:eastAsia="zh-CN"/>
                        </w:rPr>
                        <w:t>Note: the input and output may be of different types</w:t>
                      </w:r>
                    </w:p>
                    <w:p w14:paraId="6502B6E1" w14:textId="77777777" w:rsidR="002C5ACF" w:rsidRPr="00AC541C" w:rsidRDefault="002C5ACF" w:rsidP="002C5ACF">
                      <w:pPr>
                        <w:rPr>
                          <w:b/>
                          <w:bCs/>
                          <w:sz w:val="18"/>
                          <w:szCs w:val="18"/>
                          <w:highlight w:val="green"/>
                          <w:lang w:eastAsia="zh-CN"/>
                        </w:rPr>
                      </w:pPr>
                      <w:r w:rsidRPr="00AC541C">
                        <w:rPr>
                          <w:b/>
                          <w:bCs/>
                          <w:sz w:val="18"/>
                          <w:szCs w:val="18"/>
                          <w:highlight w:val="green"/>
                          <w:lang w:eastAsia="zh-CN"/>
                        </w:rPr>
                        <w:t>Agreement</w:t>
                      </w:r>
                    </w:p>
                    <w:p w14:paraId="342ECEAC" w14:textId="77777777" w:rsidR="002C5ACF" w:rsidRPr="00AC541C" w:rsidRDefault="002C5ACF" w:rsidP="002C5ACF">
                      <w:pPr>
                        <w:rPr>
                          <w:b/>
                          <w:bCs/>
                          <w:sz w:val="18"/>
                          <w:szCs w:val="18"/>
                          <w:lang w:eastAsia="zh-CN"/>
                        </w:rPr>
                      </w:pPr>
                      <w:r w:rsidRPr="00AC541C">
                        <w:rPr>
                          <w:b/>
                          <w:bCs/>
                          <w:sz w:val="18"/>
                          <w:szCs w:val="18"/>
                          <w:lang w:eastAsia="zh-CN"/>
                        </w:rPr>
                        <w:t xml:space="preserve">In the evaluation of the AI/ML based CSI feedback enhancement, for the calculation of intermediate KPI, the following is considered as the granularity of the frequency unit for averaging operation </w:t>
                      </w:r>
                    </w:p>
                    <w:p w14:paraId="02BB7CC5" w14:textId="77777777" w:rsidR="002C5ACF" w:rsidRPr="00AC541C" w:rsidRDefault="002C5ACF" w:rsidP="002C5ACF">
                      <w:pPr>
                        <w:numPr>
                          <w:ilvl w:val="0"/>
                          <w:numId w:val="38"/>
                        </w:numPr>
                        <w:rPr>
                          <w:b/>
                          <w:bCs/>
                          <w:sz w:val="18"/>
                          <w:szCs w:val="18"/>
                          <w:lang w:eastAsia="zh-CN"/>
                        </w:rPr>
                      </w:pPr>
                      <w:r w:rsidRPr="00AC541C">
                        <w:rPr>
                          <w:b/>
                          <w:bCs/>
                          <w:sz w:val="18"/>
                          <w:szCs w:val="18"/>
                          <w:lang w:eastAsia="zh-CN"/>
                        </w:rPr>
                        <w:t>For 15kHz SCS: For 10MHz bandwidth: 4 RBs; for 20MHz bandwidth: 8 RBs</w:t>
                      </w:r>
                    </w:p>
                    <w:p w14:paraId="6DAE54B3" w14:textId="77777777" w:rsidR="002C5ACF" w:rsidRPr="00AC541C" w:rsidRDefault="002C5ACF" w:rsidP="002C5ACF">
                      <w:pPr>
                        <w:numPr>
                          <w:ilvl w:val="0"/>
                          <w:numId w:val="38"/>
                        </w:numPr>
                        <w:rPr>
                          <w:b/>
                          <w:bCs/>
                          <w:sz w:val="18"/>
                          <w:szCs w:val="18"/>
                          <w:lang w:eastAsia="zh-CN"/>
                        </w:rPr>
                      </w:pPr>
                      <w:r w:rsidRPr="00AC541C">
                        <w:rPr>
                          <w:b/>
                          <w:bCs/>
                          <w:sz w:val="18"/>
                          <w:szCs w:val="18"/>
                          <w:lang w:eastAsia="zh-CN"/>
                        </w:rPr>
                        <w:t>For 30kHz SCS: For 10MHz bandwidth: 2 RBs; for 20MHz bandwidth: 4 RBs</w:t>
                      </w:r>
                    </w:p>
                    <w:p w14:paraId="31CB24C8" w14:textId="53F44DA4" w:rsidR="002C5ACF" w:rsidRPr="00AC541C" w:rsidRDefault="002C5ACF" w:rsidP="002C5ACF">
                      <w:pPr>
                        <w:rPr>
                          <w:rFonts w:eastAsia="Batang"/>
                          <w:sz w:val="18"/>
                          <w:szCs w:val="18"/>
                          <w:lang w:eastAsia="zh-CN"/>
                        </w:rPr>
                      </w:pPr>
                      <w:r w:rsidRPr="00AC541C">
                        <w:rPr>
                          <w:b/>
                          <w:sz w:val="18"/>
                          <w:szCs w:val="18"/>
                        </w:rPr>
                        <w:t xml:space="preserve">Note: Other </w:t>
                      </w:r>
                      <w:r w:rsidRPr="00AC541C">
                        <w:rPr>
                          <w:b/>
                          <w:bCs/>
                          <w:sz w:val="18"/>
                          <w:szCs w:val="18"/>
                          <w:lang w:eastAsia="zh-CN"/>
                        </w:rPr>
                        <w:t xml:space="preserve">frequency unit granularity </w:t>
                      </w:r>
                      <w:r w:rsidRPr="00AC541C">
                        <w:rPr>
                          <w:b/>
                          <w:sz w:val="18"/>
                          <w:szCs w:val="18"/>
                        </w:rPr>
                        <w:t>is not precluded and reported by companies</w:t>
                      </w:r>
                    </w:p>
                    <w:p w14:paraId="539AC8E1" w14:textId="77777777" w:rsidR="00F37013" w:rsidRPr="00AC541C" w:rsidRDefault="00F37013" w:rsidP="00F37013">
                      <w:pPr>
                        <w:spacing w:after="0"/>
                        <w:jc w:val="left"/>
                        <w:rPr>
                          <w:rFonts w:ascii="Times" w:eastAsia="DengXian" w:hAnsi="Times"/>
                          <w:b/>
                          <w:bCs/>
                          <w:sz w:val="18"/>
                          <w:szCs w:val="18"/>
                          <w:highlight w:val="green"/>
                          <w:lang w:eastAsia="zh-CN"/>
                        </w:rPr>
                      </w:pPr>
                    </w:p>
                    <w:p w14:paraId="0AAEE30A" w14:textId="22954592" w:rsidR="00F37013" w:rsidRPr="00F37013" w:rsidRDefault="00F37013" w:rsidP="00F37013">
                      <w:pPr>
                        <w:spacing w:after="0"/>
                        <w:jc w:val="left"/>
                        <w:rPr>
                          <w:rFonts w:ascii="Times" w:eastAsia="DengXian" w:hAnsi="Times"/>
                          <w:b/>
                          <w:bCs/>
                          <w:sz w:val="18"/>
                          <w:szCs w:val="18"/>
                          <w:highlight w:val="green"/>
                          <w:lang w:eastAsia="zh-CN"/>
                        </w:rPr>
                      </w:pPr>
                      <w:r w:rsidRPr="00F37013">
                        <w:rPr>
                          <w:rFonts w:ascii="Times" w:eastAsia="DengXian" w:hAnsi="Times" w:hint="eastAsia"/>
                          <w:b/>
                          <w:bCs/>
                          <w:sz w:val="18"/>
                          <w:szCs w:val="18"/>
                          <w:highlight w:val="green"/>
                          <w:lang w:eastAsia="zh-CN"/>
                        </w:rPr>
                        <w:t>A</w:t>
                      </w:r>
                      <w:r w:rsidRPr="00F37013">
                        <w:rPr>
                          <w:rFonts w:ascii="Times" w:eastAsia="DengXian" w:hAnsi="Times"/>
                          <w:b/>
                          <w:bCs/>
                          <w:sz w:val="18"/>
                          <w:szCs w:val="18"/>
                          <w:highlight w:val="green"/>
                          <w:lang w:eastAsia="zh-CN"/>
                        </w:rPr>
                        <w:t>greement</w:t>
                      </w:r>
                    </w:p>
                    <w:p w14:paraId="7248AF33" w14:textId="77777777" w:rsidR="00F37013" w:rsidRPr="00F37013" w:rsidRDefault="00F37013" w:rsidP="00AC541C">
                      <w:pPr>
                        <w:spacing w:before="240" w:after="0"/>
                        <w:jc w:val="left"/>
                        <w:rPr>
                          <w:rFonts w:ascii="Times" w:eastAsia="Batang" w:hAnsi="Times"/>
                          <w:bCs/>
                          <w:sz w:val="18"/>
                          <w:szCs w:val="18"/>
                          <w:lang w:eastAsia="en-US"/>
                        </w:rPr>
                      </w:pPr>
                      <w:r w:rsidRPr="00F37013">
                        <w:rPr>
                          <w:rFonts w:ascii="Times" w:eastAsia="Malgun Gothic" w:hAnsi="Times"/>
                          <w:b/>
                          <w:bCs/>
                          <w:sz w:val="18"/>
                          <w:szCs w:val="18"/>
                          <w:lang w:eastAsia="en-US"/>
                        </w:rPr>
                        <w:t>In CSI compression using two-sided model use case, evaluate and study quantization of CSI feedback, including at least the following aspects:</w:t>
                      </w:r>
                      <w:r w:rsidRPr="00F37013">
                        <w:rPr>
                          <w:rFonts w:ascii="Times" w:eastAsia="Batang" w:hAnsi="Times"/>
                          <w:bCs/>
                          <w:sz w:val="18"/>
                          <w:szCs w:val="18"/>
                          <w:lang w:eastAsia="en-US"/>
                        </w:rPr>
                        <w:t xml:space="preserve"> </w:t>
                      </w:r>
                    </w:p>
                    <w:p w14:paraId="69763D0C"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 xml:space="preserve">Quantization non-aware training </w:t>
                      </w:r>
                    </w:p>
                    <w:p w14:paraId="7810E992"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Quantization-aware training</w:t>
                      </w:r>
                    </w:p>
                    <w:p w14:paraId="3BDD7BAD"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Quantization methods including uniform vs non-uniform quantization, scalar versus vector quantization,</w:t>
                      </w:r>
                      <w:r w:rsidRPr="00F37013">
                        <w:rPr>
                          <w:rFonts w:ascii="Times" w:eastAsia="Batang" w:hAnsi="Times"/>
                          <w:sz w:val="18"/>
                          <w:szCs w:val="18"/>
                          <w:lang w:eastAsia="en-US"/>
                        </w:rPr>
                        <w:t xml:space="preserve"> </w:t>
                      </w:r>
                      <w:r w:rsidRPr="00F37013">
                        <w:rPr>
                          <w:rFonts w:eastAsia="Malgun Gothic"/>
                          <w:b/>
                          <w:bCs/>
                          <w:sz w:val="18"/>
                          <w:szCs w:val="18"/>
                          <w:lang w:val="en-US" w:eastAsia="x-none"/>
                        </w:rPr>
                        <w:t xml:space="preserve">and associated parameters, e.g., </w:t>
                      </w:r>
                      <w:r w:rsidRPr="00F37013">
                        <w:rPr>
                          <w:rFonts w:eastAsia="DengXian"/>
                          <w:b/>
                          <w:bCs/>
                          <w:sz w:val="18"/>
                          <w:szCs w:val="18"/>
                          <w:lang w:val="en-US" w:eastAsia="zh-CN"/>
                        </w:rPr>
                        <w:t>quantization resolution,</w:t>
                      </w:r>
                      <w:r w:rsidRPr="00F37013">
                        <w:rPr>
                          <w:rFonts w:eastAsia="Malgun Gothic"/>
                          <w:b/>
                          <w:bCs/>
                          <w:sz w:val="18"/>
                          <w:szCs w:val="18"/>
                          <w:lang w:val="en-US" w:eastAsia="x-none"/>
                        </w:rPr>
                        <w:t xml:space="preserve"> etc.</w:t>
                      </w:r>
                    </w:p>
                    <w:p w14:paraId="3ADE7C95" w14:textId="77777777" w:rsidR="00F37013" w:rsidRPr="00F37013" w:rsidRDefault="00F37013" w:rsidP="00F37013">
                      <w:pPr>
                        <w:numPr>
                          <w:ilvl w:val="0"/>
                          <w:numId w:val="44"/>
                        </w:numPr>
                        <w:overflowPunct w:val="0"/>
                        <w:autoSpaceDE w:val="0"/>
                        <w:autoSpaceDN w:val="0"/>
                        <w:adjustRightInd w:val="0"/>
                        <w:spacing w:before="100" w:beforeAutospacing="1" w:after="180" w:line="259" w:lineRule="auto"/>
                        <w:textAlignment w:val="baseline"/>
                        <w:rPr>
                          <w:rFonts w:eastAsia="Malgun Gothic"/>
                          <w:b/>
                          <w:bCs/>
                          <w:sz w:val="18"/>
                          <w:szCs w:val="18"/>
                          <w:lang w:val="en-US" w:eastAsia="x-none"/>
                        </w:rPr>
                      </w:pPr>
                      <w:r w:rsidRPr="00F37013">
                        <w:rPr>
                          <w:rFonts w:eastAsia="Malgun Gothic"/>
                          <w:b/>
                          <w:bCs/>
                          <w:sz w:val="18"/>
                          <w:szCs w:val="18"/>
                          <w:lang w:val="en-US" w:eastAsia="x-none"/>
                        </w:rPr>
                        <w:t>How to use the quantization methods</w:t>
                      </w:r>
                    </w:p>
                    <w:p w14:paraId="4CD380F2" w14:textId="77777777" w:rsidR="008828D2" w:rsidRPr="00AC541C" w:rsidRDefault="008828D2" w:rsidP="00D47126">
                      <w:pPr>
                        <w:rPr>
                          <w:rFonts w:eastAsia="Batang"/>
                          <w:sz w:val="18"/>
                          <w:szCs w:val="18"/>
                          <w:lang w:val="en-US" w:eastAsia="zh-CN"/>
                        </w:rPr>
                      </w:pPr>
                    </w:p>
                    <w:p w14:paraId="4D40BF2E" w14:textId="77777777" w:rsidR="008828D2" w:rsidRPr="008828D2" w:rsidRDefault="008828D2" w:rsidP="008828D2">
                      <w:pPr>
                        <w:spacing w:line="231" w:lineRule="atLeast"/>
                        <w:jc w:val="left"/>
                        <w:rPr>
                          <w:rFonts w:eastAsia="DengXian"/>
                          <w:b/>
                          <w:bCs/>
                          <w:sz w:val="18"/>
                          <w:szCs w:val="18"/>
                          <w:lang w:val="en-US" w:eastAsia="zh-CN"/>
                        </w:rPr>
                      </w:pPr>
                      <w:r w:rsidRPr="008828D2">
                        <w:rPr>
                          <w:rFonts w:eastAsia="DengXian"/>
                          <w:b/>
                          <w:bCs/>
                          <w:sz w:val="18"/>
                          <w:szCs w:val="18"/>
                          <w:lang w:val="en-US" w:eastAsia="zh-CN"/>
                        </w:rPr>
                        <w:t>Conclusion</w:t>
                      </w:r>
                    </w:p>
                    <w:p w14:paraId="47F3394D" w14:textId="77777777" w:rsidR="008828D2" w:rsidRPr="008828D2" w:rsidRDefault="008828D2" w:rsidP="008828D2">
                      <w:pPr>
                        <w:spacing w:line="231" w:lineRule="atLeast"/>
                        <w:jc w:val="left"/>
                        <w:rPr>
                          <w:rFonts w:eastAsia="DengXian"/>
                          <w:b/>
                          <w:bCs/>
                          <w:sz w:val="18"/>
                          <w:szCs w:val="18"/>
                          <w:lang w:val="en-US" w:eastAsia="zh-CN"/>
                        </w:rPr>
                      </w:pPr>
                      <w:r w:rsidRPr="008828D2">
                        <w:rPr>
                          <w:rFonts w:eastAsia="DengXian"/>
                          <w:b/>
                          <w:bCs/>
                          <w:sz w:val="18"/>
                          <w:szCs w:val="18"/>
                          <w:lang w:val="en-US" w:eastAsia="zh-CN"/>
                        </w:rPr>
                        <w:t>If ideal DL channel estimation is considered (which is optional) for the evaluations of CSI feedback enhancement, there is no consensus on how to use the ideal channel estimation for dataset construction, or performance evaluation/inference.</w:t>
                      </w:r>
                    </w:p>
                    <w:p w14:paraId="51A72C3F" w14:textId="461B3EFA" w:rsidR="00D47126" w:rsidRPr="00AC541C" w:rsidRDefault="008828D2" w:rsidP="00726E9B">
                      <w:pPr>
                        <w:numPr>
                          <w:ilvl w:val="0"/>
                          <w:numId w:val="38"/>
                        </w:numPr>
                        <w:rPr>
                          <w:b/>
                          <w:bCs/>
                          <w:sz w:val="18"/>
                          <w:szCs w:val="18"/>
                          <w:lang w:eastAsia="zh-CN"/>
                        </w:rPr>
                      </w:pPr>
                      <w:r w:rsidRPr="00AC541C">
                        <w:rPr>
                          <w:b/>
                          <w:bCs/>
                          <w:sz w:val="18"/>
                          <w:szCs w:val="18"/>
                          <w:lang w:eastAsia="zh-CN"/>
                        </w:rPr>
                        <w:t>It is up to companies to report whether/how ideal channel is used in the dataset construction as well as performance evaluation/inference.</w:t>
                      </w:r>
                    </w:p>
                  </w:txbxContent>
                </v:textbox>
                <w10:anchorlock/>
              </v:shape>
            </w:pict>
          </mc:Fallback>
        </mc:AlternateContent>
      </w:r>
    </w:p>
    <w:p w14:paraId="24D160CF" w14:textId="57FA2E46" w:rsidR="00760068" w:rsidRPr="00E57B0B" w:rsidRDefault="00691164" w:rsidP="00760068">
      <w:pPr>
        <w:spacing w:afterLines="50"/>
        <w:rPr>
          <w:rFonts w:eastAsia="SimSun"/>
          <w:sz w:val="22"/>
          <w:lang w:eastAsia="zh-CN"/>
        </w:rPr>
      </w:pPr>
      <w:r>
        <w:rPr>
          <w:rFonts w:eastAsia="SimSun" w:hint="eastAsia"/>
          <w:sz w:val="22"/>
          <w:lang w:eastAsia="zh-CN"/>
        </w:rPr>
        <w:t>I</w:t>
      </w:r>
      <w:r>
        <w:rPr>
          <w:rFonts w:eastAsia="SimSun"/>
          <w:sz w:val="22"/>
          <w:lang w:eastAsia="zh-CN"/>
        </w:rPr>
        <w:t>n this contribution, we provide</w:t>
      </w:r>
      <w:r w:rsidR="0049291F">
        <w:rPr>
          <w:rFonts w:eastAsia="SimSun"/>
          <w:sz w:val="22"/>
          <w:lang w:eastAsia="zh-CN"/>
        </w:rPr>
        <w:t xml:space="preserve"> the SLS performance based on the </w:t>
      </w:r>
      <w:r w:rsidR="00677EE5">
        <w:rPr>
          <w:rFonts w:eastAsia="SimSun"/>
          <w:sz w:val="22"/>
          <w:lang w:eastAsia="zh-CN"/>
        </w:rPr>
        <w:t>concluded/</w:t>
      </w:r>
      <w:r w:rsidR="0049291F">
        <w:rPr>
          <w:rFonts w:eastAsia="SimSun"/>
          <w:sz w:val="22"/>
          <w:lang w:eastAsia="zh-CN"/>
        </w:rPr>
        <w:t xml:space="preserve">agreed evaluation methodologies </w:t>
      </w:r>
      <w:r w:rsidR="00911F91">
        <w:rPr>
          <w:rFonts w:eastAsia="SimSun"/>
          <w:sz w:val="22"/>
          <w:lang w:eastAsia="zh-CN"/>
        </w:rPr>
        <w:t xml:space="preserve">as above. The </w:t>
      </w:r>
      <w:r w:rsidR="00677EE5">
        <w:rPr>
          <w:rFonts w:eastAsia="SimSun"/>
          <w:sz w:val="22"/>
          <w:lang w:eastAsia="zh-CN"/>
        </w:rPr>
        <w:t>detailed assumptions and values are given</w:t>
      </w:r>
      <w:r w:rsidR="00115A04">
        <w:rPr>
          <w:rFonts w:eastAsia="SimSun"/>
          <w:sz w:val="22"/>
          <w:lang w:eastAsia="zh-CN"/>
        </w:rPr>
        <w:t>/reported</w:t>
      </w:r>
      <w:r w:rsidR="00677EE5">
        <w:rPr>
          <w:rFonts w:eastAsia="SimSun"/>
          <w:sz w:val="22"/>
          <w:lang w:eastAsia="zh-CN"/>
        </w:rPr>
        <w:t xml:space="preserve"> in the </w:t>
      </w:r>
      <w:r w:rsidR="00E84679">
        <w:rPr>
          <w:rFonts w:eastAsia="SimSun"/>
          <w:sz w:val="22"/>
          <w:lang w:eastAsia="zh-CN"/>
        </w:rPr>
        <w:t>Table 1</w:t>
      </w:r>
      <w:r w:rsidR="00677EE5">
        <w:rPr>
          <w:rFonts w:eastAsia="SimSun"/>
          <w:sz w:val="22"/>
          <w:lang w:eastAsia="zh-CN"/>
        </w:rPr>
        <w:t>.</w:t>
      </w:r>
      <w:r w:rsidR="007D2F3D">
        <w:rPr>
          <w:rFonts w:eastAsia="SimSun"/>
          <w:sz w:val="22"/>
          <w:lang w:eastAsia="zh-CN"/>
        </w:rPr>
        <w:t xml:space="preserve"> </w:t>
      </w:r>
    </w:p>
    <w:p w14:paraId="5998534A" w14:textId="1F07BA34" w:rsidR="00324321" w:rsidRDefault="00211222" w:rsidP="00480929">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E84679">
        <w:rPr>
          <w:rFonts w:eastAsia="SimSun"/>
          <w:b/>
          <w:bCs/>
          <w:sz w:val="22"/>
          <w:szCs w:val="22"/>
          <w:lang w:val="en-US" w:eastAsia="zh-CN"/>
        </w:rPr>
        <w:t>1</w:t>
      </w:r>
      <w:r w:rsidRPr="002B66D9">
        <w:rPr>
          <w:rFonts w:eastAsia="SimSun"/>
          <w:b/>
          <w:bCs/>
          <w:sz w:val="22"/>
          <w:szCs w:val="22"/>
          <w:lang w:val="en-US" w:eastAsia="zh-CN"/>
        </w:rPr>
        <w:t xml:space="preserve">. </w:t>
      </w:r>
      <w:r w:rsidRPr="00581A6C">
        <w:rPr>
          <w:rFonts w:eastAsia="SimSun"/>
          <w:sz w:val="22"/>
          <w:szCs w:val="22"/>
          <w:lang w:val="en-US" w:eastAsia="zh-CN"/>
        </w:rPr>
        <w:t>Simulation parameters</w:t>
      </w:r>
    </w:p>
    <w:tbl>
      <w:tblPr>
        <w:tblW w:w="8354" w:type="dxa"/>
        <w:jc w:val="center"/>
        <w:tblCellMar>
          <w:left w:w="0" w:type="dxa"/>
          <w:right w:w="0" w:type="dxa"/>
        </w:tblCellMar>
        <w:tblLook w:val="04A0" w:firstRow="1" w:lastRow="0" w:firstColumn="1" w:lastColumn="0" w:noHBand="0" w:noVBand="1"/>
      </w:tblPr>
      <w:tblGrid>
        <w:gridCol w:w="3676"/>
        <w:gridCol w:w="4678"/>
      </w:tblGrid>
      <w:tr w:rsidR="00324321" w:rsidRPr="00324321" w14:paraId="3F6E2BCE"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04495A" w14:textId="77777777" w:rsidR="00324321" w:rsidRPr="00324321" w:rsidRDefault="00324321" w:rsidP="0013019B">
            <w:pPr>
              <w:spacing w:after="0"/>
              <w:rPr>
                <w:sz w:val="21"/>
                <w:szCs w:val="21"/>
                <w:lang w:val="en-US"/>
              </w:rPr>
            </w:pPr>
            <w:r w:rsidRPr="00324321">
              <w:rPr>
                <w:sz w:val="21"/>
                <w:szCs w:val="21"/>
              </w:rPr>
              <w:lastRenderedPageBreak/>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7ED997" w14:textId="77777777" w:rsidR="00324321" w:rsidRPr="00324321" w:rsidRDefault="00324321" w:rsidP="0013019B">
            <w:pPr>
              <w:spacing w:after="0"/>
              <w:rPr>
                <w:sz w:val="21"/>
                <w:szCs w:val="21"/>
                <w:lang w:val="en-US"/>
              </w:rPr>
            </w:pPr>
            <w:r w:rsidRPr="00324321">
              <w:rPr>
                <w:sz w:val="21"/>
                <w:szCs w:val="21"/>
              </w:rPr>
              <w:t>Value</w:t>
            </w:r>
          </w:p>
        </w:tc>
      </w:tr>
      <w:tr w:rsidR="00324321" w:rsidRPr="00324321" w14:paraId="1D83C8F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934F4A" w14:textId="77777777" w:rsidR="00324321" w:rsidRPr="00324321" w:rsidRDefault="00324321" w:rsidP="0013019B">
            <w:pPr>
              <w:spacing w:after="0"/>
              <w:rPr>
                <w:sz w:val="21"/>
                <w:szCs w:val="21"/>
                <w:lang w:val="en-US"/>
              </w:rPr>
            </w:pPr>
            <w:r w:rsidRPr="0032432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556801" w14:textId="77777777" w:rsidR="00324321" w:rsidRPr="00324321" w:rsidRDefault="00324321" w:rsidP="0013019B">
            <w:pPr>
              <w:spacing w:after="0"/>
              <w:rPr>
                <w:sz w:val="21"/>
                <w:szCs w:val="21"/>
                <w:lang w:val="en-US"/>
              </w:rPr>
            </w:pPr>
            <w:r w:rsidRPr="00324321">
              <w:rPr>
                <w:sz w:val="21"/>
                <w:szCs w:val="21"/>
              </w:rPr>
              <w:t>FDD</w:t>
            </w:r>
            <w:r w:rsidRPr="00324321">
              <w:rPr>
                <w:sz w:val="21"/>
                <w:szCs w:val="21"/>
                <w:lang w:val="en-US"/>
              </w:rPr>
              <w:t>/TDD</w:t>
            </w:r>
            <w:r w:rsidRPr="00324321">
              <w:rPr>
                <w:sz w:val="21"/>
                <w:szCs w:val="21"/>
              </w:rPr>
              <w:t>, OFDM</w:t>
            </w:r>
          </w:p>
        </w:tc>
      </w:tr>
      <w:tr w:rsidR="00324321" w:rsidRPr="00324321" w14:paraId="113864E7"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3C10EC5" w14:textId="77777777" w:rsidR="00324321" w:rsidRPr="00324321" w:rsidRDefault="00324321" w:rsidP="0013019B">
            <w:pPr>
              <w:spacing w:after="0"/>
              <w:rPr>
                <w:sz w:val="21"/>
                <w:szCs w:val="21"/>
                <w:lang w:val="en-US"/>
              </w:rPr>
            </w:pPr>
            <w:r w:rsidRPr="0032432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6080C3" w14:textId="77777777" w:rsidR="00324321" w:rsidRPr="00324321" w:rsidRDefault="00324321" w:rsidP="0013019B">
            <w:pPr>
              <w:spacing w:after="0"/>
              <w:rPr>
                <w:sz w:val="21"/>
                <w:szCs w:val="21"/>
                <w:lang w:val="en-US"/>
              </w:rPr>
            </w:pPr>
            <w:r w:rsidRPr="00324321">
              <w:rPr>
                <w:sz w:val="21"/>
                <w:szCs w:val="21"/>
              </w:rPr>
              <w:t>OFDMA</w:t>
            </w:r>
          </w:p>
        </w:tc>
      </w:tr>
      <w:tr w:rsidR="00324321" w:rsidRPr="00324321" w14:paraId="0F4DCC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839DE7" w14:textId="77777777" w:rsidR="00324321" w:rsidRPr="00324321" w:rsidRDefault="00324321" w:rsidP="0013019B">
            <w:pPr>
              <w:spacing w:after="0"/>
              <w:rPr>
                <w:sz w:val="21"/>
                <w:szCs w:val="21"/>
                <w:lang w:val="en-US"/>
              </w:rPr>
            </w:pPr>
            <w:r w:rsidRPr="00324321">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34D80AA" w14:textId="516767CD" w:rsidR="00324321" w:rsidRPr="00324321" w:rsidRDefault="00324321" w:rsidP="0013019B">
            <w:pPr>
              <w:spacing w:after="0"/>
              <w:rPr>
                <w:sz w:val="21"/>
                <w:szCs w:val="21"/>
                <w:lang w:val="en-US"/>
              </w:rPr>
            </w:pPr>
            <w:r w:rsidRPr="00324321">
              <w:rPr>
                <w:sz w:val="21"/>
                <w:szCs w:val="21"/>
              </w:rPr>
              <w:t>Dense Urban (Macro only)</w:t>
            </w:r>
          </w:p>
        </w:tc>
      </w:tr>
      <w:tr w:rsidR="00324321" w:rsidRPr="00324321" w14:paraId="433281EC"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A492CD" w14:textId="77777777" w:rsidR="00324321" w:rsidRPr="00324321" w:rsidRDefault="00324321" w:rsidP="0013019B">
            <w:pPr>
              <w:spacing w:after="0"/>
              <w:rPr>
                <w:sz w:val="21"/>
                <w:szCs w:val="21"/>
                <w:lang w:val="en-US"/>
              </w:rPr>
            </w:pPr>
            <w:r w:rsidRPr="0032432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A0859B" w14:textId="49590A61" w:rsidR="00324321" w:rsidRPr="00324321" w:rsidRDefault="00324321" w:rsidP="0013019B">
            <w:pPr>
              <w:spacing w:after="0"/>
              <w:rPr>
                <w:sz w:val="21"/>
                <w:szCs w:val="21"/>
                <w:lang w:val="en-US"/>
              </w:rPr>
            </w:pPr>
            <w:r w:rsidRPr="00324321">
              <w:rPr>
                <w:sz w:val="21"/>
                <w:szCs w:val="21"/>
                <w:lang w:val="en-US"/>
              </w:rPr>
              <w:t>4GHz</w:t>
            </w:r>
          </w:p>
        </w:tc>
      </w:tr>
      <w:tr w:rsidR="00324321" w:rsidRPr="00324321" w14:paraId="1DF9333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AF02D2" w14:textId="77777777" w:rsidR="00324321" w:rsidRPr="00324321" w:rsidRDefault="00324321" w:rsidP="0013019B">
            <w:pPr>
              <w:spacing w:after="0"/>
              <w:rPr>
                <w:sz w:val="21"/>
                <w:szCs w:val="21"/>
                <w:lang w:val="en-US"/>
              </w:rPr>
            </w:pPr>
            <w:r w:rsidRPr="0032432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0BDBB9" w14:textId="77777777" w:rsidR="00324321" w:rsidRPr="00324321" w:rsidRDefault="00324321" w:rsidP="0013019B">
            <w:pPr>
              <w:spacing w:after="0"/>
              <w:rPr>
                <w:sz w:val="21"/>
                <w:szCs w:val="21"/>
                <w:lang w:val="en-US"/>
              </w:rPr>
            </w:pPr>
            <w:r w:rsidRPr="00324321">
              <w:rPr>
                <w:sz w:val="21"/>
                <w:szCs w:val="21"/>
              </w:rPr>
              <w:t>200m</w:t>
            </w:r>
          </w:p>
        </w:tc>
      </w:tr>
      <w:tr w:rsidR="00324321" w:rsidRPr="00324321" w14:paraId="21CC046C"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2E3A6A" w14:textId="77777777" w:rsidR="00324321" w:rsidRPr="00324321" w:rsidRDefault="00324321" w:rsidP="0013019B">
            <w:pPr>
              <w:spacing w:after="0"/>
              <w:rPr>
                <w:sz w:val="21"/>
                <w:szCs w:val="21"/>
                <w:lang w:val="en-US"/>
              </w:rPr>
            </w:pPr>
            <w:r w:rsidRPr="0032432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483DD43" w14:textId="77777777" w:rsidR="00324321" w:rsidRPr="00324321" w:rsidRDefault="00324321" w:rsidP="0013019B">
            <w:pPr>
              <w:spacing w:after="0"/>
              <w:rPr>
                <w:sz w:val="21"/>
                <w:szCs w:val="21"/>
                <w:lang w:val="en-US"/>
              </w:rPr>
            </w:pPr>
            <w:r w:rsidRPr="00324321">
              <w:rPr>
                <w:sz w:val="21"/>
                <w:szCs w:val="21"/>
                <w:lang w:val="en-US"/>
              </w:rPr>
              <w:t>According to TR 38.901</w:t>
            </w:r>
          </w:p>
        </w:tc>
      </w:tr>
      <w:tr w:rsidR="00324321" w:rsidRPr="00324321" w14:paraId="65359F31" w14:textId="77777777" w:rsidTr="007126FF">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D255BD" w14:textId="77777777" w:rsidR="00324321" w:rsidRPr="00324321" w:rsidRDefault="00324321" w:rsidP="0013019B">
            <w:pPr>
              <w:spacing w:after="0"/>
              <w:rPr>
                <w:sz w:val="21"/>
                <w:szCs w:val="21"/>
                <w:lang w:val="en-US"/>
              </w:rPr>
            </w:pPr>
            <w:r w:rsidRPr="00324321">
              <w:rPr>
                <w:sz w:val="21"/>
                <w:szCs w:val="21"/>
              </w:rPr>
              <w:t xml:space="preserve">Antenna setup and port layouts at </w:t>
            </w:r>
            <w:proofErr w:type="spellStart"/>
            <w:r w:rsidRPr="0032432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2FF778" w14:textId="77777777" w:rsidR="00324321" w:rsidRPr="00324321" w:rsidRDefault="00324321" w:rsidP="0013019B">
            <w:pPr>
              <w:spacing w:after="0"/>
              <w:rPr>
                <w:sz w:val="21"/>
                <w:szCs w:val="21"/>
                <w:lang w:val="en-US"/>
              </w:rPr>
            </w:pPr>
            <w:r w:rsidRPr="00324321">
              <w:rPr>
                <w:sz w:val="21"/>
                <w:szCs w:val="21"/>
              </w:rPr>
              <w:t>32 ports: (8,8,2,1,1,2,8), (</w:t>
            </w:r>
            <w:proofErr w:type="spellStart"/>
            <w:proofErr w:type="gramStart"/>
            <w:r w:rsidRPr="00324321">
              <w:rPr>
                <w:sz w:val="21"/>
                <w:szCs w:val="21"/>
              </w:rPr>
              <w:t>dH,dV</w:t>
            </w:r>
            <w:proofErr w:type="spellEnd"/>
            <w:proofErr w:type="gramEnd"/>
            <w:r w:rsidRPr="00324321">
              <w:rPr>
                <w:sz w:val="21"/>
                <w:szCs w:val="21"/>
              </w:rPr>
              <w:t>) = (0.5, 0.8)λ</w:t>
            </w:r>
          </w:p>
        </w:tc>
      </w:tr>
      <w:tr w:rsidR="00324321" w:rsidRPr="00324321" w14:paraId="72467DB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290A85" w14:textId="77777777" w:rsidR="00324321" w:rsidRPr="00324321" w:rsidRDefault="00324321" w:rsidP="0013019B">
            <w:pPr>
              <w:spacing w:after="0"/>
              <w:rPr>
                <w:sz w:val="21"/>
                <w:szCs w:val="21"/>
                <w:lang w:val="en-US"/>
              </w:rPr>
            </w:pPr>
            <w:r w:rsidRPr="0032432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285637D" w14:textId="77777777" w:rsidR="00324321" w:rsidRPr="00324321" w:rsidRDefault="00324321" w:rsidP="0013019B">
            <w:pPr>
              <w:spacing w:after="0"/>
              <w:rPr>
                <w:sz w:val="21"/>
                <w:szCs w:val="21"/>
                <w:lang w:val="en-US"/>
              </w:rPr>
            </w:pPr>
            <w:r w:rsidRPr="00324321">
              <w:rPr>
                <w:sz w:val="21"/>
                <w:szCs w:val="21"/>
              </w:rPr>
              <w:t>2RX: (1,1,2,1,1,1,1), (</w:t>
            </w:r>
            <w:proofErr w:type="spellStart"/>
            <w:proofErr w:type="gramStart"/>
            <w:r w:rsidRPr="00324321">
              <w:rPr>
                <w:sz w:val="21"/>
                <w:szCs w:val="21"/>
              </w:rPr>
              <w:t>dH,dV</w:t>
            </w:r>
            <w:proofErr w:type="spellEnd"/>
            <w:proofErr w:type="gramEnd"/>
            <w:r w:rsidRPr="00324321">
              <w:rPr>
                <w:sz w:val="21"/>
                <w:szCs w:val="21"/>
              </w:rPr>
              <w:t>) = (0.5, 0.5)λ</w:t>
            </w:r>
          </w:p>
        </w:tc>
      </w:tr>
      <w:tr w:rsidR="00324321" w:rsidRPr="00324321" w14:paraId="480B3183"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519E04" w14:textId="77777777" w:rsidR="00324321" w:rsidRPr="00324321" w:rsidRDefault="00324321" w:rsidP="0013019B">
            <w:pPr>
              <w:spacing w:after="0"/>
              <w:rPr>
                <w:sz w:val="21"/>
                <w:szCs w:val="21"/>
                <w:lang w:val="en-US"/>
              </w:rPr>
            </w:pPr>
            <w:r w:rsidRPr="00324321">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27AC55" w14:textId="77777777" w:rsidR="00324321" w:rsidRPr="00324321" w:rsidRDefault="00324321" w:rsidP="0013019B">
            <w:pPr>
              <w:spacing w:after="0"/>
              <w:rPr>
                <w:sz w:val="21"/>
                <w:szCs w:val="21"/>
                <w:lang w:val="en-US"/>
              </w:rPr>
            </w:pPr>
            <w:r w:rsidRPr="00324321">
              <w:rPr>
                <w:sz w:val="21"/>
                <w:szCs w:val="21"/>
              </w:rPr>
              <w:t>44dBm for 20MHz</w:t>
            </w:r>
          </w:p>
        </w:tc>
      </w:tr>
      <w:tr w:rsidR="00324321" w:rsidRPr="00324321" w14:paraId="1ABDF077"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775983" w14:textId="77777777" w:rsidR="00324321" w:rsidRPr="00324321" w:rsidRDefault="00324321" w:rsidP="0013019B">
            <w:pPr>
              <w:spacing w:after="0"/>
              <w:rPr>
                <w:sz w:val="21"/>
                <w:szCs w:val="21"/>
                <w:lang w:val="en-US"/>
              </w:rPr>
            </w:pPr>
            <w:r w:rsidRPr="0032432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DB1D826" w14:textId="77777777" w:rsidR="00324321" w:rsidRPr="00324321" w:rsidRDefault="00324321" w:rsidP="0013019B">
            <w:pPr>
              <w:spacing w:after="0"/>
              <w:rPr>
                <w:sz w:val="21"/>
                <w:szCs w:val="21"/>
                <w:lang w:val="en-US"/>
              </w:rPr>
            </w:pPr>
            <w:r w:rsidRPr="00324321">
              <w:rPr>
                <w:sz w:val="21"/>
                <w:szCs w:val="21"/>
              </w:rPr>
              <w:t>25m</w:t>
            </w:r>
          </w:p>
        </w:tc>
      </w:tr>
      <w:tr w:rsidR="00324321" w:rsidRPr="00324321" w14:paraId="3F6B01EA"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BEC3BA" w14:textId="77777777" w:rsidR="00324321" w:rsidRPr="00324321" w:rsidRDefault="00324321" w:rsidP="0013019B">
            <w:pPr>
              <w:spacing w:after="0"/>
              <w:rPr>
                <w:sz w:val="21"/>
                <w:szCs w:val="21"/>
                <w:lang w:val="en-US"/>
              </w:rPr>
            </w:pPr>
            <w:r w:rsidRPr="00324321">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867566A" w14:textId="33CE09C0" w:rsidR="00324321" w:rsidRPr="00324321" w:rsidRDefault="00E57B0B" w:rsidP="0013019B">
            <w:pPr>
              <w:spacing w:after="0"/>
              <w:rPr>
                <w:sz w:val="21"/>
                <w:szCs w:val="21"/>
                <w:lang w:val="en-US"/>
              </w:rPr>
            </w:pPr>
            <w:r>
              <w:rPr>
                <w:sz w:val="21"/>
                <w:szCs w:val="21"/>
              </w:rPr>
              <w:t>According to</w:t>
            </w:r>
            <w:r w:rsidR="00324321" w:rsidRPr="00324321">
              <w:rPr>
                <w:sz w:val="21"/>
                <w:szCs w:val="21"/>
              </w:rPr>
              <w:t xml:space="preserve"> TR36.873</w:t>
            </w:r>
          </w:p>
        </w:tc>
      </w:tr>
      <w:tr w:rsidR="00324321" w:rsidRPr="00324321" w14:paraId="77504BD1"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354CF2" w14:textId="77777777" w:rsidR="00324321" w:rsidRPr="00324321" w:rsidRDefault="00324321" w:rsidP="0013019B">
            <w:pPr>
              <w:spacing w:after="0"/>
              <w:rPr>
                <w:sz w:val="21"/>
                <w:szCs w:val="21"/>
                <w:lang w:val="en-US"/>
              </w:rPr>
            </w:pPr>
            <w:r w:rsidRPr="00324321">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2D598B6" w14:textId="77777777" w:rsidR="00324321" w:rsidRPr="00324321" w:rsidRDefault="00324321" w:rsidP="0013019B">
            <w:pPr>
              <w:spacing w:after="0"/>
              <w:rPr>
                <w:sz w:val="21"/>
                <w:szCs w:val="21"/>
                <w:lang w:val="en-US"/>
              </w:rPr>
            </w:pPr>
            <w:r w:rsidRPr="00324321">
              <w:rPr>
                <w:sz w:val="21"/>
                <w:szCs w:val="21"/>
              </w:rPr>
              <w:t>9dB</w:t>
            </w:r>
          </w:p>
        </w:tc>
      </w:tr>
      <w:tr w:rsidR="00C422B8" w:rsidRPr="00324321" w14:paraId="5BC44C5B"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8710C66" w14:textId="61C77370" w:rsidR="00C422B8" w:rsidRPr="00000F32" w:rsidRDefault="00000F32" w:rsidP="0013019B">
            <w:pPr>
              <w:spacing w:after="0"/>
              <w:rPr>
                <w:rFonts w:eastAsia="SimSun"/>
                <w:sz w:val="21"/>
                <w:szCs w:val="21"/>
                <w:lang w:eastAsia="zh-CN"/>
              </w:rPr>
            </w:pPr>
            <w:r>
              <w:rPr>
                <w:rFonts w:eastAsia="SimSun" w:hint="eastAsia"/>
                <w:sz w:val="21"/>
                <w:szCs w:val="21"/>
                <w:lang w:eastAsia="zh-CN"/>
              </w:rPr>
              <w:t>M</w:t>
            </w:r>
            <w:r>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3F57CDE" w14:textId="09844485" w:rsidR="00C422B8" w:rsidRPr="00000F32" w:rsidRDefault="00000F32" w:rsidP="0013019B">
            <w:pPr>
              <w:spacing w:after="0"/>
              <w:rPr>
                <w:rFonts w:eastAsia="SimSun"/>
                <w:sz w:val="21"/>
                <w:szCs w:val="21"/>
                <w:lang w:eastAsia="zh-CN"/>
              </w:rPr>
            </w:pPr>
            <w:r>
              <w:rPr>
                <w:rFonts w:eastAsia="SimSun" w:hint="eastAsia"/>
                <w:sz w:val="21"/>
                <w:szCs w:val="21"/>
                <w:lang w:eastAsia="zh-CN"/>
              </w:rPr>
              <w:t>U</w:t>
            </w:r>
            <w:r>
              <w:rPr>
                <w:rFonts w:eastAsia="SimSun"/>
                <w:sz w:val="21"/>
                <w:szCs w:val="21"/>
                <w:lang w:eastAsia="zh-CN"/>
              </w:rPr>
              <w:t>p to 256QAM</w:t>
            </w:r>
          </w:p>
        </w:tc>
      </w:tr>
      <w:tr w:rsidR="00E80A70" w:rsidRPr="00324321" w14:paraId="7247C331"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5865D6F" w14:textId="668C9095" w:rsidR="00E80A70" w:rsidRDefault="00E80A70" w:rsidP="0013019B">
            <w:pPr>
              <w:spacing w:after="0"/>
              <w:rPr>
                <w:rFonts w:eastAsia="SimSun"/>
                <w:sz w:val="21"/>
                <w:szCs w:val="21"/>
                <w:lang w:eastAsia="zh-CN"/>
              </w:rPr>
            </w:pPr>
            <w:r>
              <w:rPr>
                <w:rFonts w:eastAsia="SimSun" w:hint="eastAsia"/>
                <w:sz w:val="21"/>
                <w:szCs w:val="21"/>
                <w:lang w:eastAsia="zh-CN"/>
              </w:rPr>
              <w:t>C</w:t>
            </w:r>
            <w:r>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BB4B61" w14:textId="084A7AF0" w:rsidR="00E80A70" w:rsidRDefault="00E80A70" w:rsidP="0013019B">
            <w:pPr>
              <w:spacing w:after="0"/>
              <w:rPr>
                <w:rFonts w:eastAsia="SimSun"/>
                <w:sz w:val="21"/>
                <w:szCs w:val="21"/>
                <w:lang w:eastAsia="zh-CN"/>
              </w:rPr>
            </w:pPr>
            <w:r>
              <w:rPr>
                <w:rFonts w:eastAsia="SimSun" w:hint="eastAsia"/>
                <w:sz w:val="21"/>
                <w:szCs w:val="21"/>
                <w:lang w:eastAsia="zh-CN"/>
              </w:rPr>
              <w:t>L</w:t>
            </w:r>
            <w:r>
              <w:rPr>
                <w:rFonts w:eastAsia="SimSun"/>
                <w:sz w:val="21"/>
                <w:szCs w:val="21"/>
                <w:lang w:eastAsia="zh-CN"/>
              </w:rPr>
              <w:t>DPC Max code-block size = 8448 bits</w:t>
            </w:r>
          </w:p>
        </w:tc>
      </w:tr>
      <w:tr w:rsidR="00324321" w:rsidRPr="00324321" w14:paraId="541A9A89"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E7978A0" w14:textId="77777777" w:rsidR="00324321" w:rsidRPr="00324321" w:rsidRDefault="00324321" w:rsidP="0013019B">
            <w:pPr>
              <w:spacing w:after="0"/>
              <w:rPr>
                <w:sz w:val="21"/>
                <w:szCs w:val="21"/>
                <w:lang w:val="en-US"/>
              </w:rPr>
            </w:pPr>
            <w:r w:rsidRPr="0032432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5157AF2" w14:textId="3A307D8E" w:rsidR="00324321" w:rsidRPr="00324321" w:rsidRDefault="00324321" w:rsidP="0013019B">
            <w:pPr>
              <w:spacing w:after="0"/>
              <w:rPr>
                <w:sz w:val="21"/>
                <w:szCs w:val="21"/>
                <w:lang w:val="en-US"/>
              </w:rPr>
            </w:pPr>
            <w:r w:rsidRPr="00324321">
              <w:rPr>
                <w:sz w:val="21"/>
                <w:szCs w:val="21"/>
              </w:rPr>
              <w:t>30KHz</w:t>
            </w:r>
            <w:r w:rsidR="006565F0">
              <w:rPr>
                <w:sz w:val="21"/>
                <w:szCs w:val="21"/>
              </w:rPr>
              <w:t>, 14 OFDM symbol</w:t>
            </w:r>
            <w:r w:rsidR="007E7DAF">
              <w:rPr>
                <w:sz w:val="21"/>
                <w:szCs w:val="21"/>
              </w:rPr>
              <w:t xml:space="preserve"> </w:t>
            </w:r>
            <w:r w:rsidR="006565F0">
              <w:rPr>
                <w:sz w:val="21"/>
                <w:szCs w:val="21"/>
              </w:rPr>
              <w:t>slot</w:t>
            </w:r>
          </w:p>
        </w:tc>
      </w:tr>
      <w:tr w:rsidR="00324321" w:rsidRPr="00E57B0B" w14:paraId="01D6E9EF"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A76718" w14:textId="41956093" w:rsidR="00324321" w:rsidRPr="00324321" w:rsidRDefault="00324321" w:rsidP="0013019B">
            <w:pPr>
              <w:spacing w:after="0"/>
              <w:rPr>
                <w:sz w:val="21"/>
                <w:szCs w:val="21"/>
                <w:lang w:val="en-US"/>
              </w:rPr>
            </w:pPr>
            <w:r w:rsidRPr="00324321">
              <w:rPr>
                <w:sz w:val="21"/>
                <w:szCs w:val="21"/>
              </w:rPr>
              <w:t>Simulation bandwidth</w:t>
            </w:r>
            <w:r w:rsidR="0018112F">
              <w:rPr>
                <w:sz w:val="21"/>
                <w:szCs w:val="21"/>
              </w:rPr>
              <w:t>/granularity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2AB7B9" w14:textId="646DAC6B" w:rsidR="00324321" w:rsidRPr="00324321" w:rsidRDefault="00324321" w:rsidP="0013019B">
            <w:pPr>
              <w:spacing w:after="0"/>
              <w:rPr>
                <w:sz w:val="21"/>
                <w:szCs w:val="21"/>
                <w:lang w:val="en-US"/>
              </w:rPr>
            </w:pPr>
            <w:r w:rsidRPr="00324321">
              <w:rPr>
                <w:sz w:val="21"/>
                <w:szCs w:val="21"/>
                <w:lang w:val="en-US"/>
              </w:rPr>
              <w:t>20MHz</w:t>
            </w:r>
            <w:r w:rsidR="00E57B0B">
              <w:rPr>
                <w:sz w:val="21"/>
                <w:szCs w:val="21"/>
                <w:lang w:val="en-US"/>
              </w:rPr>
              <w:t xml:space="preserve"> </w:t>
            </w:r>
            <w:r w:rsidRPr="00324321">
              <w:rPr>
                <w:sz w:val="21"/>
                <w:szCs w:val="21"/>
                <w:lang w:val="en-US"/>
              </w:rPr>
              <w:t>(48RB</w:t>
            </w:r>
            <w:r w:rsidR="00E57B0B">
              <w:rPr>
                <w:sz w:val="21"/>
                <w:szCs w:val="21"/>
                <w:lang w:val="en-US"/>
              </w:rPr>
              <w:t>)/</w:t>
            </w:r>
            <w:r w:rsidRPr="00324321">
              <w:rPr>
                <w:sz w:val="21"/>
                <w:szCs w:val="21"/>
                <w:lang w:val="en-US"/>
              </w:rPr>
              <w:t>12</w:t>
            </w:r>
            <w:r w:rsidR="00E57B0B">
              <w:rPr>
                <w:sz w:val="21"/>
                <w:szCs w:val="21"/>
                <w:lang w:val="en-US"/>
              </w:rPr>
              <w:t xml:space="preserve"> </w:t>
            </w:r>
            <w:proofErr w:type="spellStart"/>
            <w:r w:rsidRPr="00324321">
              <w:rPr>
                <w:sz w:val="21"/>
                <w:szCs w:val="21"/>
                <w:lang w:val="en-US"/>
              </w:rPr>
              <w:t>subbands</w:t>
            </w:r>
            <w:proofErr w:type="spellEnd"/>
            <w:r w:rsidR="00E57B0B">
              <w:rPr>
                <w:sz w:val="21"/>
                <w:szCs w:val="21"/>
                <w:lang w:val="en-US"/>
              </w:rPr>
              <w:t xml:space="preserve"> (</w:t>
            </w:r>
            <w:r w:rsidR="00745F39">
              <w:rPr>
                <w:sz w:val="21"/>
                <w:szCs w:val="21"/>
                <w:lang w:val="en-US"/>
              </w:rPr>
              <w:t>4 RBs</w:t>
            </w:r>
            <w:r w:rsidR="00E57B0B">
              <w:rPr>
                <w:sz w:val="21"/>
                <w:szCs w:val="21"/>
                <w:lang w:val="en-US"/>
              </w:rPr>
              <w:t xml:space="preserve"> per </w:t>
            </w:r>
            <w:proofErr w:type="spellStart"/>
            <w:r w:rsidR="00E57B0B">
              <w:rPr>
                <w:sz w:val="21"/>
                <w:szCs w:val="21"/>
                <w:lang w:val="en-US"/>
              </w:rPr>
              <w:t>subband</w:t>
            </w:r>
            <w:proofErr w:type="spellEnd"/>
            <w:r w:rsidR="00E57B0B">
              <w:rPr>
                <w:sz w:val="21"/>
                <w:szCs w:val="21"/>
                <w:lang w:val="en-US"/>
              </w:rPr>
              <w:t>)</w:t>
            </w:r>
            <w:r w:rsidR="00745F39">
              <w:rPr>
                <w:sz w:val="21"/>
                <w:szCs w:val="21"/>
                <w:lang w:val="en-US"/>
              </w:rPr>
              <w:t xml:space="preserve"> </w:t>
            </w:r>
          </w:p>
        </w:tc>
      </w:tr>
      <w:tr w:rsidR="00B16E38" w:rsidRPr="00324321" w14:paraId="60E4387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FFC5032" w14:textId="2A63DEDA" w:rsidR="00B16E38" w:rsidRPr="00B16E38" w:rsidRDefault="00B16E38" w:rsidP="0013019B">
            <w:pPr>
              <w:spacing w:after="0"/>
              <w:rPr>
                <w:rFonts w:eastAsia="SimSun"/>
                <w:sz w:val="21"/>
                <w:szCs w:val="21"/>
                <w:lang w:eastAsia="zh-CN"/>
              </w:rPr>
            </w:pPr>
            <w:r>
              <w:rPr>
                <w:rFonts w:eastAsia="SimSun" w:hint="eastAsia"/>
                <w:sz w:val="21"/>
                <w:szCs w:val="21"/>
                <w:lang w:eastAsia="zh-CN"/>
              </w:rPr>
              <w:t>F</w:t>
            </w:r>
            <w:r>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D9D9184" w14:textId="65B98076" w:rsidR="00B16E38" w:rsidRPr="00B16E38" w:rsidRDefault="00B16E38" w:rsidP="0013019B">
            <w:pPr>
              <w:spacing w:after="0"/>
              <w:rPr>
                <w:rFonts w:eastAsia="SimSun"/>
                <w:sz w:val="21"/>
                <w:szCs w:val="21"/>
                <w:lang w:val="en-US" w:eastAsia="zh-CN"/>
              </w:rPr>
            </w:pPr>
            <w:r>
              <w:rPr>
                <w:rFonts w:eastAsia="SimSun" w:hint="eastAsia"/>
                <w:sz w:val="21"/>
                <w:szCs w:val="21"/>
                <w:lang w:val="en-US" w:eastAsia="zh-CN"/>
              </w:rPr>
              <w:t>S</w:t>
            </w:r>
            <w:r>
              <w:rPr>
                <w:rFonts w:eastAsia="SimSun"/>
                <w:sz w:val="21"/>
                <w:szCs w:val="21"/>
                <w:lang w:val="en-US" w:eastAsia="zh-CN"/>
              </w:rPr>
              <w:t>lot format 0 for all slots</w:t>
            </w:r>
          </w:p>
        </w:tc>
      </w:tr>
      <w:tr w:rsidR="00D95EF9" w:rsidRPr="00324321" w14:paraId="79D13E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C3CA52E" w14:textId="6F2EFD32" w:rsidR="00D95EF9" w:rsidRDefault="00D95EF9" w:rsidP="00D95EF9">
            <w:pPr>
              <w:spacing w:after="0"/>
              <w:rPr>
                <w:rFonts w:eastAsia="SimSun"/>
                <w:sz w:val="21"/>
                <w:szCs w:val="21"/>
                <w:lang w:eastAsia="zh-CN"/>
              </w:rPr>
            </w:pPr>
            <w:r w:rsidRPr="00324321">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8B4638B" w14:textId="7D8E89B1" w:rsidR="00D95EF9" w:rsidRPr="00324321" w:rsidRDefault="00D95EF9" w:rsidP="00D95EF9">
            <w:pPr>
              <w:spacing w:after="0"/>
              <w:rPr>
                <w:sz w:val="21"/>
                <w:szCs w:val="21"/>
                <w:lang w:val="en-US"/>
              </w:rPr>
            </w:pPr>
            <w:r w:rsidRPr="00324321">
              <w:rPr>
                <w:sz w:val="21"/>
                <w:szCs w:val="21"/>
                <w:lang w:val="en-US"/>
              </w:rPr>
              <w:t xml:space="preserve">SU/MU with rank </w:t>
            </w:r>
            <w:r w:rsidR="00960BC8">
              <w:rPr>
                <w:sz w:val="21"/>
                <w:szCs w:val="21"/>
                <w:lang w:val="en-US"/>
              </w:rPr>
              <w:t>adaptation</w:t>
            </w:r>
          </w:p>
          <w:p w14:paraId="2D99A164" w14:textId="3B5BB96B" w:rsidR="00D95EF9" w:rsidRDefault="00D95EF9" w:rsidP="00D95EF9">
            <w:pPr>
              <w:spacing w:after="0"/>
              <w:rPr>
                <w:rFonts w:eastAsia="SimSun"/>
                <w:sz w:val="21"/>
                <w:szCs w:val="21"/>
                <w:lang w:val="en-US" w:eastAsia="zh-CN"/>
              </w:rPr>
            </w:pPr>
            <w:r w:rsidRPr="00324321">
              <w:rPr>
                <w:sz w:val="21"/>
                <w:szCs w:val="21"/>
                <w:lang w:val="en-US"/>
              </w:rPr>
              <w:t>Maximum 8 MU layers</w:t>
            </w:r>
          </w:p>
        </w:tc>
      </w:tr>
      <w:tr w:rsidR="0099389E" w:rsidRPr="00324321" w14:paraId="33AA4418"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FEB93E" w14:textId="49F49DEB" w:rsidR="0099389E" w:rsidRPr="0099389E" w:rsidRDefault="0099389E" w:rsidP="00D95EF9">
            <w:pPr>
              <w:spacing w:after="0"/>
              <w:rPr>
                <w:rFonts w:eastAsia="SimSun"/>
                <w:sz w:val="21"/>
                <w:szCs w:val="21"/>
                <w:lang w:val="en-US" w:eastAsia="zh-CN"/>
              </w:rPr>
            </w:pPr>
            <w:r>
              <w:rPr>
                <w:rFonts w:eastAsia="SimSun" w:hint="eastAsia"/>
                <w:sz w:val="21"/>
                <w:szCs w:val="21"/>
                <w:lang w:val="en-US" w:eastAsia="zh-CN"/>
              </w:rPr>
              <w:t>C</w:t>
            </w:r>
            <w:r>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18FDDF" w14:textId="6E077420" w:rsidR="004522A9" w:rsidRPr="004522A9" w:rsidRDefault="004522A9" w:rsidP="004522A9">
            <w:pPr>
              <w:spacing w:after="0"/>
              <w:rPr>
                <w:sz w:val="21"/>
                <w:szCs w:val="21"/>
                <w:lang w:val="en-US"/>
              </w:rPr>
            </w:pPr>
            <w:r w:rsidRPr="004522A9">
              <w:rPr>
                <w:sz w:val="21"/>
                <w:szCs w:val="21"/>
                <w:lang w:val="en-US"/>
              </w:rPr>
              <w:t xml:space="preserve">CSI feedback periodicity:  5 </w:t>
            </w:r>
            <w:proofErr w:type="spellStart"/>
            <w:r w:rsidRPr="004522A9">
              <w:rPr>
                <w:sz w:val="21"/>
                <w:szCs w:val="21"/>
                <w:lang w:val="en-US"/>
              </w:rPr>
              <w:t>ms</w:t>
            </w:r>
            <w:proofErr w:type="spellEnd"/>
            <w:r w:rsidRPr="004522A9">
              <w:rPr>
                <w:sz w:val="21"/>
                <w:szCs w:val="21"/>
                <w:lang w:val="en-US"/>
              </w:rPr>
              <w:t>,</w:t>
            </w:r>
          </w:p>
          <w:p w14:paraId="34156401" w14:textId="720CFAC5" w:rsidR="0099389E" w:rsidRPr="00324321" w:rsidRDefault="004522A9" w:rsidP="004522A9">
            <w:pPr>
              <w:spacing w:after="0"/>
              <w:rPr>
                <w:sz w:val="21"/>
                <w:szCs w:val="21"/>
                <w:lang w:val="en-US"/>
              </w:rPr>
            </w:pPr>
            <w:r w:rsidRPr="004522A9">
              <w:rPr>
                <w:sz w:val="21"/>
                <w:szCs w:val="21"/>
                <w:lang w:val="en-US"/>
              </w:rPr>
              <w:t xml:space="preserve">Scheduling delay:  4 </w:t>
            </w:r>
            <w:proofErr w:type="spellStart"/>
            <w:r w:rsidRPr="004522A9">
              <w:rPr>
                <w:sz w:val="21"/>
                <w:szCs w:val="21"/>
                <w:lang w:val="en-US"/>
              </w:rPr>
              <w:t>ms</w:t>
            </w:r>
            <w:proofErr w:type="spellEnd"/>
          </w:p>
        </w:tc>
      </w:tr>
      <w:tr w:rsidR="00F95F02" w:rsidRPr="00324321" w14:paraId="2F3BD27D"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4358E3A" w14:textId="23C0FF86" w:rsidR="00F95F02" w:rsidRDefault="00D85AD0" w:rsidP="00F95F02">
            <w:pPr>
              <w:spacing w:after="0"/>
              <w:rPr>
                <w:rFonts w:eastAsia="SimSun"/>
                <w:sz w:val="21"/>
                <w:szCs w:val="21"/>
                <w:lang w:val="en-US" w:eastAsia="zh-CN"/>
              </w:rPr>
            </w:pPr>
            <w:r>
              <w:rPr>
                <w:rFonts w:eastAsia="SimSun"/>
                <w:sz w:val="21"/>
                <w:szCs w:val="21"/>
                <w:lang w:val="en-US" w:eastAsia="zh-CN"/>
              </w:rPr>
              <w:t>O</w:t>
            </w:r>
            <w:r w:rsidR="006A097D">
              <w:rPr>
                <w:rFonts w:eastAsia="SimSun"/>
                <w:sz w:val="21"/>
                <w:szCs w:val="21"/>
                <w:lang w:val="en-US" w:eastAsia="zh-CN"/>
              </w:rPr>
              <w:t>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9E269A" w14:textId="76EB4998" w:rsidR="00F95F02" w:rsidRPr="004522A9" w:rsidRDefault="00F95F02" w:rsidP="00F95F02">
            <w:pPr>
              <w:spacing w:after="0"/>
              <w:rPr>
                <w:sz w:val="21"/>
                <w:szCs w:val="21"/>
                <w:lang w:val="en-US"/>
              </w:rPr>
            </w:pPr>
            <w:r>
              <w:rPr>
                <w:rFonts w:eastAsia="SimSun" w:hint="eastAsia"/>
                <w:sz w:val="21"/>
                <w:szCs w:val="21"/>
                <w:lang w:val="en-US" w:eastAsia="zh-CN"/>
              </w:rPr>
              <w:t>2</w:t>
            </w:r>
            <w:r>
              <w:rPr>
                <w:rFonts w:eastAsia="SimSun"/>
                <w:sz w:val="21"/>
                <w:szCs w:val="21"/>
                <w:lang w:val="en-US" w:eastAsia="zh-CN"/>
              </w:rPr>
              <w:t>-symbol</w:t>
            </w:r>
          </w:p>
        </w:tc>
      </w:tr>
      <w:tr w:rsidR="00F95F02" w:rsidRPr="00324321" w14:paraId="481C2A6D"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A1625D" w14:textId="3B7348D3" w:rsidR="00F95F02" w:rsidRDefault="00F95F02" w:rsidP="00F95F02">
            <w:pPr>
              <w:spacing w:after="0"/>
              <w:rPr>
                <w:rFonts w:eastAsia="SimSun"/>
                <w:sz w:val="21"/>
                <w:szCs w:val="21"/>
                <w:lang w:val="en-US" w:eastAsia="zh-CN"/>
              </w:rPr>
            </w:pPr>
            <w:r w:rsidRPr="00324321">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7475F34" w14:textId="50BDA330" w:rsidR="00F95F02" w:rsidRPr="004522A9" w:rsidRDefault="00F95F02" w:rsidP="00F95F02">
            <w:pPr>
              <w:spacing w:after="0"/>
              <w:rPr>
                <w:sz w:val="21"/>
                <w:szCs w:val="21"/>
                <w:lang w:val="en-US"/>
              </w:rPr>
            </w:pPr>
            <w:r w:rsidRPr="00324321">
              <w:rPr>
                <w:sz w:val="21"/>
                <w:szCs w:val="21"/>
                <w:lang w:val="en-US"/>
              </w:rPr>
              <w:t xml:space="preserve">FTP model 1 with packet size 0.5 Mbytes </w:t>
            </w:r>
          </w:p>
        </w:tc>
      </w:tr>
      <w:tr w:rsidR="00F95F02" w:rsidRPr="00324321" w14:paraId="5916161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BB464F" w14:textId="162A4ECB" w:rsidR="00F95F02" w:rsidRDefault="00F95F02" w:rsidP="00F95F02">
            <w:pPr>
              <w:spacing w:after="0"/>
              <w:rPr>
                <w:rFonts w:eastAsia="SimSun"/>
                <w:sz w:val="21"/>
                <w:szCs w:val="21"/>
                <w:lang w:val="en-US" w:eastAsia="zh-CN"/>
              </w:rPr>
            </w:pPr>
            <w:r w:rsidRPr="00324321">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3853A2F" w14:textId="701D79DD" w:rsidR="00F95F02" w:rsidRPr="004522A9" w:rsidRDefault="00F95F02" w:rsidP="00F95F02">
            <w:pPr>
              <w:spacing w:after="0"/>
              <w:rPr>
                <w:sz w:val="21"/>
                <w:szCs w:val="21"/>
                <w:lang w:val="en-US"/>
              </w:rPr>
            </w:pPr>
            <w:r w:rsidRPr="00324321">
              <w:rPr>
                <w:sz w:val="21"/>
                <w:szCs w:val="21"/>
                <w:lang w:val="en-US"/>
              </w:rPr>
              <w:t>20%/50%/70%</w:t>
            </w:r>
          </w:p>
        </w:tc>
      </w:tr>
      <w:tr w:rsidR="00324321" w:rsidRPr="00324321" w14:paraId="52B6544B"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D9325F" w14:textId="77777777" w:rsidR="00324321" w:rsidRPr="00324321" w:rsidRDefault="00324321" w:rsidP="0013019B">
            <w:pPr>
              <w:spacing w:after="0"/>
              <w:rPr>
                <w:sz w:val="21"/>
                <w:szCs w:val="21"/>
                <w:lang w:val="en-US"/>
              </w:rPr>
            </w:pPr>
            <w:r w:rsidRPr="00324321">
              <w:rPr>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6E1F5F" w14:textId="77777777" w:rsidR="00324321" w:rsidRPr="00324321" w:rsidRDefault="00324321" w:rsidP="0013019B">
            <w:pPr>
              <w:spacing w:after="0"/>
              <w:rPr>
                <w:sz w:val="21"/>
                <w:szCs w:val="21"/>
                <w:lang w:val="en-US"/>
              </w:rPr>
            </w:pPr>
            <w:r w:rsidRPr="00324321">
              <w:rPr>
                <w:sz w:val="21"/>
                <w:szCs w:val="21"/>
                <w:lang w:val="en-US"/>
              </w:rPr>
              <w:t>80% indoor (3km/h), 20% outdoor (30km/h)</w:t>
            </w:r>
          </w:p>
        </w:tc>
      </w:tr>
      <w:tr w:rsidR="00EC249B" w:rsidRPr="00324321" w14:paraId="470C12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EDF97F" w14:textId="46F75305" w:rsidR="00EC249B" w:rsidRPr="00EC249B" w:rsidRDefault="00EC249B" w:rsidP="0013019B">
            <w:pPr>
              <w:spacing w:after="0"/>
              <w:rPr>
                <w:rFonts w:eastAsia="SimSun"/>
                <w:sz w:val="21"/>
                <w:szCs w:val="21"/>
                <w:lang w:val="en-US" w:eastAsia="zh-CN"/>
              </w:rPr>
            </w:pPr>
            <w:r>
              <w:rPr>
                <w:rFonts w:eastAsia="SimSun" w:hint="eastAsia"/>
                <w:sz w:val="21"/>
                <w:szCs w:val="21"/>
                <w:lang w:val="en-US" w:eastAsia="zh-CN"/>
              </w:rPr>
              <w:t>U</w:t>
            </w:r>
            <w:r>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7893D93" w14:textId="11BF75F1" w:rsidR="00EC249B" w:rsidRPr="00EC249B" w:rsidRDefault="00EC249B" w:rsidP="0013019B">
            <w:pPr>
              <w:spacing w:after="0"/>
              <w:rPr>
                <w:rFonts w:eastAsia="SimSun"/>
                <w:sz w:val="21"/>
                <w:szCs w:val="21"/>
                <w:lang w:val="en-US" w:eastAsia="zh-CN"/>
              </w:rPr>
            </w:pPr>
            <w:r>
              <w:rPr>
                <w:rFonts w:eastAsia="SimSun" w:hint="eastAsia"/>
                <w:sz w:val="21"/>
                <w:szCs w:val="21"/>
                <w:lang w:val="en-US" w:eastAsia="zh-CN"/>
              </w:rPr>
              <w:t>M</w:t>
            </w:r>
            <w:r>
              <w:rPr>
                <w:rFonts w:eastAsia="SimSun"/>
                <w:sz w:val="21"/>
                <w:szCs w:val="21"/>
                <w:lang w:val="en-US" w:eastAsia="zh-CN"/>
              </w:rPr>
              <w:t>MSE-IRC</w:t>
            </w:r>
          </w:p>
        </w:tc>
      </w:tr>
      <w:tr w:rsidR="00EC249B" w:rsidRPr="00324321" w14:paraId="1E58D490"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6273EE9" w14:textId="49DEA42A" w:rsidR="00EC249B" w:rsidRDefault="006C1B44" w:rsidP="0013019B">
            <w:pPr>
              <w:spacing w:after="0"/>
              <w:rPr>
                <w:rFonts w:eastAsia="SimSun"/>
                <w:sz w:val="21"/>
                <w:szCs w:val="21"/>
                <w:lang w:val="en-US" w:eastAsia="zh-CN"/>
              </w:rPr>
            </w:pPr>
            <w:r>
              <w:rPr>
                <w:rFonts w:eastAsia="SimSun" w:hint="eastAsia"/>
                <w:sz w:val="21"/>
                <w:szCs w:val="21"/>
                <w:lang w:val="en-US" w:eastAsia="zh-CN"/>
              </w:rPr>
              <w:t>F</w:t>
            </w:r>
            <w:r>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AA53116" w14:textId="4AD06DC9" w:rsidR="00EC249B" w:rsidRDefault="006C1B44" w:rsidP="0013019B">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ealistic</w:t>
            </w:r>
          </w:p>
        </w:tc>
      </w:tr>
      <w:tr w:rsidR="00324321" w:rsidRPr="00324321" w14:paraId="4520E2B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7CC9C19" w14:textId="6A417B36" w:rsidR="00324321" w:rsidRPr="00324321" w:rsidRDefault="00324321" w:rsidP="0013019B">
            <w:pPr>
              <w:spacing w:after="0"/>
              <w:rPr>
                <w:sz w:val="21"/>
                <w:szCs w:val="21"/>
                <w:lang w:val="en-US"/>
              </w:rPr>
            </w:pPr>
            <w:r w:rsidRPr="00324321">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1FB77CF" w14:textId="1B5CA2B7" w:rsidR="006C1054" w:rsidRPr="006C1054" w:rsidRDefault="006C1054" w:rsidP="0013019B">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 xml:space="preserve">deal </w:t>
            </w:r>
            <w:r w:rsidR="00E57B0B">
              <w:rPr>
                <w:rFonts w:eastAsia="SimSun"/>
                <w:sz w:val="21"/>
                <w:szCs w:val="21"/>
                <w:lang w:val="en-US" w:eastAsia="zh-CN"/>
              </w:rPr>
              <w:t xml:space="preserve">channel estimation </w:t>
            </w:r>
            <w:r>
              <w:rPr>
                <w:rFonts w:eastAsia="SimSun"/>
                <w:sz w:val="21"/>
                <w:szCs w:val="21"/>
                <w:lang w:val="en-US" w:eastAsia="zh-CN"/>
              </w:rPr>
              <w:t>for dataset construction</w:t>
            </w:r>
          </w:p>
          <w:p w14:paraId="3F8D3AF5" w14:textId="56CC4C28" w:rsidR="00324321" w:rsidRPr="00324321" w:rsidRDefault="00324321" w:rsidP="0013019B">
            <w:pPr>
              <w:spacing w:after="0"/>
              <w:rPr>
                <w:sz w:val="21"/>
                <w:szCs w:val="21"/>
                <w:lang w:val="en-US"/>
              </w:rPr>
            </w:pPr>
            <w:r w:rsidRPr="00324321">
              <w:rPr>
                <w:sz w:val="21"/>
                <w:szCs w:val="21"/>
                <w:lang w:val="en-US"/>
              </w:rPr>
              <w:t xml:space="preserve">Ideal </w:t>
            </w:r>
            <w:r w:rsidR="00E57B0B">
              <w:rPr>
                <w:sz w:val="21"/>
                <w:szCs w:val="21"/>
                <w:lang w:val="en-US"/>
              </w:rPr>
              <w:t xml:space="preserve">channel estimation </w:t>
            </w:r>
            <w:r w:rsidRPr="00324321">
              <w:rPr>
                <w:sz w:val="21"/>
                <w:szCs w:val="21"/>
                <w:lang w:val="en-US"/>
              </w:rPr>
              <w:t>for CSI acquisition</w:t>
            </w:r>
          </w:p>
          <w:p w14:paraId="281B949C" w14:textId="2E8F74F3" w:rsidR="00324321" w:rsidRPr="00324321" w:rsidRDefault="00324321" w:rsidP="0013019B">
            <w:pPr>
              <w:spacing w:after="0"/>
              <w:rPr>
                <w:sz w:val="21"/>
                <w:szCs w:val="21"/>
                <w:lang w:val="en-US"/>
              </w:rPr>
            </w:pPr>
            <w:r w:rsidRPr="00324321">
              <w:rPr>
                <w:sz w:val="21"/>
                <w:szCs w:val="21"/>
                <w:lang w:val="en-US"/>
              </w:rPr>
              <w:t xml:space="preserve">Realistic </w:t>
            </w:r>
            <w:r w:rsidR="00E57B0B">
              <w:rPr>
                <w:sz w:val="21"/>
                <w:szCs w:val="21"/>
                <w:lang w:val="en-US"/>
              </w:rPr>
              <w:t xml:space="preserve">channel estimation </w:t>
            </w:r>
            <w:r w:rsidRPr="00324321">
              <w:rPr>
                <w:sz w:val="21"/>
                <w:szCs w:val="21"/>
                <w:lang w:val="en-US"/>
              </w:rPr>
              <w:t>for demodulation</w:t>
            </w:r>
          </w:p>
        </w:tc>
      </w:tr>
      <w:tr w:rsidR="000E4939" w:rsidRPr="00324321" w14:paraId="56277DF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77ECE0" w14:textId="15CA7B5A" w:rsidR="000E4939" w:rsidRPr="00C344A8" w:rsidRDefault="00C344A8" w:rsidP="0013019B">
            <w:pPr>
              <w:spacing w:after="0"/>
              <w:rPr>
                <w:rFonts w:eastAsia="SimSun"/>
                <w:sz w:val="21"/>
                <w:szCs w:val="21"/>
                <w:lang w:val="en-US" w:eastAsia="zh-CN"/>
              </w:rPr>
            </w:pPr>
            <w:r>
              <w:rPr>
                <w:rFonts w:eastAsia="SimSun" w:hint="eastAsia"/>
                <w:sz w:val="21"/>
                <w:szCs w:val="21"/>
                <w:lang w:val="en-US" w:eastAsia="zh-CN"/>
              </w:rPr>
              <w:t>K</w:t>
            </w:r>
            <w:r>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EC712C3" w14:textId="5E7C73B0" w:rsidR="000E4939" w:rsidRPr="00E676C0" w:rsidRDefault="00E676C0" w:rsidP="0013019B">
            <w:pPr>
              <w:spacing w:after="0"/>
              <w:rPr>
                <w:rFonts w:eastAsia="SimSun"/>
                <w:sz w:val="21"/>
                <w:szCs w:val="21"/>
                <w:lang w:val="en-US" w:eastAsia="zh-CN"/>
              </w:rPr>
            </w:pPr>
            <w:r>
              <w:rPr>
                <w:rFonts w:eastAsia="SimSun" w:hint="eastAsia"/>
                <w:sz w:val="21"/>
                <w:szCs w:val="21"/>
                <w:lang w:val="en-US" w:eastAsia="zh-CN"/>
              </w:rPr>
              <w:t>5</w:t>
            </w:r>
            <w:r>
              <w:rPr>
                <w:rFonts w:eastAsia="SimSun"/>
                <w:sz w:val="21"/>
                <w:szCs w:val="21"/>
                <w:lang w:val="en-US" w:eastAsia="zh-CN"/>
              </w:rPr>
              <w:t>% UPT, Average UPT</w:t>
            </w:r>
          </w:p>
        </w:tc>
      </w:tr>
      <w:tr w:rsidR="00E676C0" w:rsidRPr="00324321" w14:paraId="3B1C24A3"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F1AB504" w14:textId="11F9EDDD" w:rsidR="00E676C0" w:rsidRDefault="00E676C0" w:rsidP="0013019B">
            <w:pPr>
              <w:spacing w:after="0"/>
              <w:rPr>
                <w:rFonts w:eastAsia="SimSun"/>
                <w:sz w:val="21"/>
                <w:szCs w:val="21"/>
                <w:lang w:val="en-US" w:eastAsia="zh-CN"/>
              </w:rPr>
            </w:pPr>
            <w:r>
              <w:rPr>
                <w:rFonts w:eastAsia="SimSun" w:hint="eastAsia"/>
                <w:sz w:val="21"/>
                <w:szCs w:val="21"/>
                <w:lang w:val="en-US" w:eastAsia="zh-CN"/>
              </w:rPr>
              <w:t>B</w:t>
            </w:r>
            <w:r>
              <w:rPr>
                <w:rFonts w:eastAsia="SimSun"/>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9F2A06" w14:textId="4DBEAB96" w:rsidR="00E676C0" w:rsidRDefault="00E676C0" w:rsidP="0013019B">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el-16 Type II codebook</w:t>
            </w:r>
          </w:p>
        </w:tc>
      </w:tr>
      <w:tr w:rsidR="00C07FD4" w:rsidRPr="00324321" w14:paraId="65B87994"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28EC1B" w14:textId="50C0697D" w:rsidR="00C07FD4" w:rsidRDefault="00EE4D9F" w:rsidP="0013019B">
            <w:pPr>
              <w:spacing w:after="0"/>
              <w:rPr>
                <w:rFonts w:eastAsia="SimSun"/>
                <w:sz w:val="21"/>
                <w:szCs w:val="21"/>
                <w:lang w:val="en-US" w:eastAsia="zh-CN"/>
              </w:rPr>
            </w:pPr>
            <w:r>
              <w:rPr>
                <w:rFonts w:eastAsia="SimSun"/>
                <w:sz w:val="21"/>
                <w:szCs w:val="21"/>
                <w:lang w:val="en-US" w:eastAsia="zh-CN"/>
              </w:rPr>
              <w:t>(De-)q</w:t>
            </w:r>
            <w:r w:rsidR="001B33CA">
              <w:rPr>
                <w:rFonts w:eastAsia="SimSun"/>
                <w:sz w:val="21"/>
                <w:szCs w:val="21"/>
                <w:lang w:val="en-US" w:eastAsia="zh-CN"/>
              </w:rPr>
              <w:t>uantization</w:t>
            </w:r>
            <w:r>
              <w:rPr>
                <w:rFonts w:eastAsia="SimSun"/>
                <w:sz w:val="21"/>
                <w:szCs w:val="21"/>
                <w:lang w:val="en-US" w:eastAsia="zh-CN"/>
              </w:rPr>
              <w:t xml:space="preserve">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F69B81" w14:textId="269A68BE" w:rsidR="00C07FD4" w:rsidRDefault="00162C98" w:rsidP="0013019B">
            <w:pPr>
              <w:spacing w:after="0"/>
              <w:rPr>
                <w:rFonts w:eastAsia="SimSun"/>
                <w:sz w:val="21"/>
                <w:szCs w:val="21"/>
                <w:lang w:val="en-US" w:eastAsia="zh-CN"/>
              </w:rPr>
            </w:pPr>
            <w:r>
              <w:rPr>
                <w:rFonts w:eastAsia="SimSun" w:hint="eastAsia"/>
                <w:sz w:val="21"/>
                <w:szCs w:val="21"/>
                <w:lang w:val="en-US" w:eastAsia="zh-CN"/>
              </w:rPr>
              <w:t>2</w:t>
            </w:r>
            <w:r>
              <w:rPr>
                <w:rFonts w:eastAsia="SimSun"/>
                <w:sz w:val="21"/>
                <w:szCs w:val="21"/>
                <w:lang w:val="en-US" w:eastAsia="zh-CN"/>
              </w:rPr>
              <w:t>-bit uniform</w:t>
            </w:r>
            <w:r w:rsidR="00AC6AEC">
              <w:rPr>
                <w:rFonts w:eastAsia="SimSun"/>
                <w:sz w:val="21"/>
                <w:szCs w:val="21"/>
                <w:lang w:val="en-US" w:eastAsia="zh-CN"/>
              </w:rPr>
              <w:t xml:space="preserve"> </w:t>
            </w:r>
            <w:r w:rsidR="00D00E32">
              <w:rPr>
                <w:rFonts w:eastAsia="SimSun"/>
                <w:sz w:val="21"/>
                <w:szCs w:val="21"/>
                <w:lang w:val="en-US" w:eastAsia="zh-CN"/>
              </w:rPr>
              <w:t>before/after decoder/encoder</w:t>
            </w:r>
          </w:p>
        </w:tc>
      </w:tr>
      <w:tr w:rsidR="00316B75" w:rsidRPr="00324321" w14:paraId="3761E1EF"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3D06C5" w14:textId="493C4C08" w:rsidR="00316B75" w:rsidRDefault="00F84EFF" w:rsidP="0013019B">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339B1AB" w14:textId="192AF192" w:rsidR="00316B75" w:rsidRDefault="00F84EFF" w:rsidP="0013019B">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w:t>
            </w:r>
            <w:r w:rsidR="008F4871">
              <w:rPr>
                <w:rFonts w:eastAsia="SimSun"/>
                <w:sz w:val="21"/>
                <w:szCs w:val="21"/>
                <w:lang w:val="en-US" w:eastAsia="zh-CN"/>
              </w:rPr>
              <w:t>(eigenvector)</w:t>
            </w:r>
          </w:p>
        </w:tc>
      </w:tr>
      <w:tr w:rsidR="00CA4DA2" w:rsidRPr="00324321" w14:paraId="6569DB9A"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5DA887" w14:textId="08BBFDE1" w:rsidR="00CA4DA2" w:rsidRDefault="00CA4DA2" w:rsidP="0013019B">
            <w:pPr>
              <w:spacing w:after="0"/>
              <w:rPr>
                <w:rFonts w:eastAsia="SimSun"/>
                <w:sz w:val="21"/>
                <w:szCs w:val="21"/>
                <w:lang w:val="en-US" w:eastAsia="zh-CN"/>
              </w:rPr>
            </w:pPr>
            <w:r>
              <w:rPr>
                <w:rFonts w:eastAsia="SimSun" w:hint="eastAsia"/>
                <w:sz w:val="21"/>
                <w:szCs w:val="21"/>
                <w:lang w:val="en-US" w:eastAsia="zh-CN"/>
              </w:rPr>
              <w:t>Output</w:t>
            </w:r>
            <w:r>
              <w:rPr>
                <w:rFonts w:eastAsia="SimSun"/>
                <w:sz w:val="21"/>
                <w:szCs w:val="21"/>
                <w:lang w:val="en-US" w:eastAsia="zh-CN"/>
              </w:rPr>
              <w:t xml:space="preserve"> for </w:t>
            </w:r>
            <w:r>
              <w:rPr>
                <w:rFonts w:eastAsia="SimSun" w:hint="eastAsia"/>
                <w:sz w:val="21"/>
                <w:szCs w:val="21"/>
                <w:lang w:val="en-US" w:eastAsia="zh-CN"/>
              </w:rPr>
              <w:t>AI</w:t>
            </w:r>
            <w:r>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C16E55D" w14:textId="5F62627F" w:rsidR="00CA4DA2" w:rsidRDefault="00CA4DA2" w:rsidP="0013019B">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w:t>
            </w:r>
            <w:r w:rsidR="008F4871">
              <w:rPr>
                <w:rFonts w:eastAsia="SimSun"/>
                <w:sz w:val="21"/>
                <w:szCs w:val="21"/>
                <w:lang w:val="en-US" w:eastAsia="zh-CN"/>
              </w:rPr>
              <w:t>(eigenvector)</w:t>
            </w:r>
          </w:p>
        </w:tc>
      </w:tr>
    </w:tbl>
    <w:p w14:paraId="177433E2" w14:textId="719A794C" w:rsidR="00737ECB" w:rsidRDefault="00737ECB" w:rsidP="00737ECB">
      <w:pPr>
        <w:spacing w:before="240" w:afterLines="50"/>
        <w:rPr>
          <w:rFonts w:eastAsia="SimSun"/>
          <w:sz w:val="22"/>
          <w:lang w:eastAsia="zh-CN"/>
        </w:rPr>
      </w:pPr>
      <w:r>
        <w:rPr>
          <w:rFonts w:eastAsia="SimSun" w:hint="eastAsia"/>
          <w:sz w:val="22"/>
          <w:lang w:eastAsia="zh-CN"/>
        </w:rPr>
        <w:t>B</w:t>
      </w:r>
      <w:r>
        <w:rPr>
          <w:rFonts w:eastAsia="SimSun"/>
          <w:sz w:val="22"/>
          <w:lang w:eastAsia="zh-CN"/>
        </w:rPr>
        <w:t xml:space="preserve">esides, </w:t>
      </w:r>
      <w:r w:rsidR="0049541A">
        <w:rPr>
          <w:rFonts w:eastAsia="SimSun"/>
          <w:sz w:val="22"/>
          <w:lang w:eastAsia="zh-CN"/>
        </w:rPr>
        <w:t>the rank adaptation is applied in our simulation, where the rank is determined by UE based on the expected throughput with the reconstructed CSI. S</w:t>
      </w:r>
      <w:r w:rsidR="001E1632">
        <w:rPr>
          <w:rFonts w:eastAsia="SimSun"/>
          <w:sz w:val="22"/>
          <w:lang w:eastAsia="zh-CN"/>
        </w:rPr>
        <w:t>ince the rank adaptation is conducted in the simulation, the CSI payloads considering the multiple rank</w:t>
      </w:r>
      <w:r w:rsidR="00CB7D1B">
        <w:rPr>
          <w:rFonts w:eastAsia="SimSun"/>
          <w:sz w:val="22"/>
          <w:lang w:eastAsia="zh-CN"/>
        </w:rPr>
        <w:t>s</w:t>
      </w:r>
      <w:r w:rsidR="001E1632">
        <w:rPr>
          <w:rFonts w:eastAsia="SimSun"/>
          <w:sz w:val="22"/>
          <w:lang w:eastAsia="zh-CN"/>
        </w:rPr>
        <w:t xml:space="preserve"> should </w:t>
      </w:r>
      <w:r w:rsidR="007E2090">
        <w:rPr>
          <w:rFonts w:eastAsia="SimSun"/>
          <w:sz w:val="22"/>
          <w:lang w:eastAsia="zh-CN"/>
        </w:rPr>
        <w:t xml:space="preserve">be </w:t>
      </w:r>
      <w:r w:rsidR="00592AD2">
        <w:rPr>
          <w:rFonts w:eastAsia="SimSun"/>
          <w:sz w:val="22"/>
          <w:lang w:eastAsia="zh-CN"/>
        </w:rPr>
        <w:t xml:space="preserve">considered. At the RAN1 </w:t>
      </w:r>
      <w:r w:rsidR="00451E6E">
        <w:rPr>
          <w:rFonts w:eastAsia="SimSun"/>
          <w:sz w:val="22"/>
          <w:lang w:eastAsia="zh-CN"/>
        </w:rPr>
        <w:t>#</w:t>
      </w:r>
      <w:r w:rsidR="00592AD2">
        <w:rPr>
          <w:rFonts w:eastAsia="SimSun"/>
          <w:sz w:val="22"/>
          <w:lang w:eastAsia="zh-CN"/>
        </w:rPr>
        <w:t>110bis</w:t>
      </w:r>
      <w:r w:rsidR="004D267F">
        <w:rPr>
          <w:rFonts w:eastAsia="SimSun"/>
          <w:sz w:val="22"/>
          <w:lang w:eastAsia="zh-CN"/>
        </w:rPr>
        <w:t>-e</w:t>
      </w:r>
      <w:r w:rsidR="00592AD2">
        <w:rPr>
          <w:rFonts w:eastAsia="SimSun"/>
          <w:sz w:val="22"/>
          <w:lang w:eastAsia="zh-CN"/>
        </w:rPr>
        <w:t xml:space="preserve"> meeting, </w:t>
      </w:r>
      <w:r w:rsidR="00F07BC5">
        <w:rPr>
          <w:rFonts w:eastAsia="SimSun"/>
          <w:sz w:val="22"/>
          <w:lang w:eastAsia="zh-CN"/>
        </w:rPr>
        <w:t>the CSI payload size calculation</w:t>
      </w:r>
      <w:r w:rsidR="00DE10A5">
        <w:rPr>
          <w:rFonts w:eastAsia="SimSun"/>
          <w:sz w:val="22"/>
          <w:lang w:eastAsia="zh-CN"/>
        </w:rPr>
        <w:t xml:space="preserve"> with the rank adaptation</w:t>
      </w:r>
      <w:r w:rsidR="00F0482A">
        <w:rPr>
          <w:rFonts w:eastAsia="SimSun"/>
          <w:sz w:val="22"/>
          <w:lang w:eastAsia="zh-CN"/>
        </w:rPr>
        <w:t xml:space="preserve"> </w:t>
      </w:r>
      <w:r w:rsidR="007E2090">
        <w:rPr>
          <w:rFonts w:eastAsia="SimSun"/>
          <w:sz w:val="22"/>
          <w:lang w:eastAsia="zh-CN"/>
        </w:rPr>
        <w:t>was discussed</w:t>
      </w:r>
      <w:r w:rsidR="0049541A">
        <w:rPr>
          <w:rFonts w:eastAsia="SimSun"/>
          <w:sz w:val="22"/>
          <w:lang w:eastAsia="zh-CN"/>
        </w:rPr>
        <w:t>,</w:t>
      </w:r>
      <w:r w:rsidR="007E2090">
        <w:rPr>
          <w:rFonts w:eastAsia="SimSun"/>
          <w:sz w:val="22"/>
          <w:lang w:eastAsia="zh-CN"/>
        </w:rPr>
        <w:t xml:space="preserve"> </w:t>
      </w:r>
      <w:r w:rsidR="00F0482A">
        <w:rPr>
          <w:rFonts w:eastAsia="SimSun"/>
          <w:sz w:val="22"/>
          <w:lang w:eastAsia="zh-CN"/>
        </w:rPr>
        <w:t xml:space="preserve">and </w:t>
      </w:r>
      <w:r w:rsidR="007E2090">
        <w:rPr>
          <w:rFonts w:eastAsia="SimSun"/>
          <w:sz w:val="22"/>
          <w:lang w:eastAsia="zh-CN"/>
        </w:rPr>
        <w:t xml:space="preserve">the </w:t>
      </w:r>
      <w:r w:rsidR="00F0482A">
        <w:rPr>
          <w:rFonts w:eastAsia="SimSun"/>
          <w:sz w:val="22"/>
          <w:lang w:eastAsia="zh-CN"/>
        </w:rPr>
        <w:t xml:space="preserve">following proposal was </w:t>
      </w:r>
      <w:r w:rsidR="007E2090">
        <w:rPr>
          <w:rFonts w:eastAsia="SimSun"/>
          <w:sz w:val="22"/>
          <w:lang w:eastAsia="zh-CN"/>
        </w:rPr>
        <w:t xml:space="preserve">made </w:t>
      </w:r>
      <w:r w:rsidR="006B523F">
        <w:rPr>
          <w:rFonts w:eastAsia="SimSun"/>
          <w:sz w:val="22"/>
          <w:lang w:eastAsia="zh-CN"/>
        </w:rPr>
        <w:t>[5]:</w:t>
      </w:r>
    </w:p>
    <w:tbl>
      <w:tblPr>
        <w:tblStyle w:val="aff4"/>
        <w:tblW w:w="0" w:type="auto"/>
        <w:tblLook w:val="04A0" w:firstRow="1" w:lastRow="0" w:firstColumn="1" w:lastColumn="0" w:noHBand="0" w:noVBand="1"/>
      </w:tblPr>
      <w:tblGrid>
        <w:gridCol w:w="9962"/>
      </w:tblGrid>
      <w:tr w:rsidR="00F0482A" w:rsidRPr="00451E6E" w14:paraId="07FA7657" w14:textId="77777777" w:rsidTr="00F0482A">
        <w:tc>
          <w:tcPr>
            <w:tcW w:w="9962" w:type="dxa"/>
          </w:tcPr>
          <w:p w14:paraId="06876CBB" w14:textId="77777777" w:rsidR="00F0482A" w:rsidRPr="00F0482A" w:rsidRDefault="00F0482A" w:rsidP="00F0482A">
            <w:pPr>
              <w:snapToGrid w:val="0"/>
              <w:spacing w:line="259" w:lineRule="auto"/>
              <w:rPr>
                <w:rFonts w:eastAsia="SimSun"/>
                <w:b/>
                <w:bCs/>
                <w:sz w:val="18"/>
                <w:szCs w:val="18"/>
                <w:lang w:val="en-US" w:eastAsia="zh-CN"/>
              </w:rPr>
            </w:pPr>
            <w:r w:rsidRPr="00F0482A">
              <w:rPr>
                <w:rFonts w:eastAsia="SimSun"/>
                <w:b/>
                <w:sz w:val="18"/>
                <w:szCs w:val="18"/>
                <w:highlight w:val="yellow"/>
                <w:lang w:val="en-US" w:eastAsia="zh-CN"/>
              </w:rPr>
              <w:t>Proposal 3.9.2</w:t>
            </w:r>
            <w:r w:rsidRPr="00F0482A">
              <w:rPr>
                <w:rFonts w:eastAsia="SimSun"/>
                <w:b/>
                <w:bCs/>
                <w:sz w:val="18"/>
                <w:szCs w:val="18"/>
                <w:highlight w:val="yellow"/>
                <w:lang w:val="en-US" w:eastAsia="zh-CN"/>
              </w:rPr>
              <w:t>:</w:t>
            </w:r>
            <w:r w:rsidRPr="00F0482A">
              <w:rPr>
                <w:rFonts w:eastAsia="SimSun"/>
                <w:b/>
                <w:bCs/>
                <w:sz w:val="18"/>
                <w:szCs w:val="18"/>
                <w:lang w:val="en-US" w:eastAsia="zh-CN"/>
              </w:rPr>
              <w:t xml:space="preserve"> For the CSI payload size calculation for AI/ML-based CSI compression as well as the legacy </w:t>
            </w:r>
            <w:proofErr w:type="spellStart"/>
            <w:r w:rsidRPr="00F0482A">
              <w:rPr>
                <w:rFonts w:eastAsia="SimSun"/>
                <w:b/>
                <w:bCs/>
                <w:sz w:val="18"/>
                <w:szCs w:val="18"/>
                <w:lang w:val="en-US" w:eastAsia="zh-CN"/>
              </w:rPr>
              <w:t>TypeII</w:t>
            </w:r>
            <w:proofErr w:type="spellEnd"/>
            <w:r w:rsidRPr="00F0482A">
              <w:rPr>
                <w:rFonts w:eastAsia="SimSun"/>
                <w:b/>
                <w:bCs/>
                <w:sz w:val="18"/>
                <w:szCs w:val="18"/>
                <w:lang w:val="en-US" w:eastAsia="zh-CN"/>
              </w:rPr>
              <w:t xml:space="preserve"> codebook, the following two options are considered </w:t>
            </w:r>
            <w:r w:rsidRPr="00F0482A">
              <w:rPr>
                <w:rFonts w:eastAsia="SimSun"/>
                <w:b/>
                <w:bCs/>
                <w:color w:val="FF0000"/>
                <w:sz w:val="18"/>
                <w:szCs w:val="18"/>
                <w:lang w:val="en-US" w:eastAsia="zh-CN"/>
              </w:rPr>
              <w:t>for further down-selection</w:t>
            </w:r>
          </w:p>
          <w:p w14:paraId="1462F0EB" w14:textId="77777777" w:rsidR="00F0482A" w:rsidRPr="00F0482A" w:rsidRDefault="00F0482A" w:rsidP="00F0482A">
            <w:pPr>
              <w:numPr>
                <w:ilvl w:val="0"/>
                <w:numId w:val="40"/>
              </w:numPr>
              <w:snapToGrid w:val="0"/>
              <w:ind w:left="361" w:hangingChars="200" w:hanging="361"/>
              <w:jc w:val="left"/>
              <w:rPr>
                <w:rFonts w:eastAsia="SimSun"/>
                <w:b/>
                <w:bCs/>
                <w:sz w:val="18"/>
                <w:szCs w:val="18"/>
                <w:lang w:val="en-US" w:eastAsia="zh-CN"/>
              </w:rPr>
            </w:pPr>
            <w:r w:rsidRPr="00F0482A">
              <w:rPr>
                <w:rFonts w:eastAsia="SimSun"/>
                <w:b/>
                <w:bCs/>
                <w:sz w:val="18"/>
                <w:szCs w:val="18"/>
                <w:lang w:val="en-US" w:eastAsia="zh-CN"/>
              </w:rPr>
              <w:t>Option 1: Payload size is calculated based on the maximum rank.</w:t>
            </w:r>
          </w:p>
          <w:p w14:paraId="32C11694" w14:textId="77777777" w:rsidR="00F0482A" w:rsidRPr="00F0482A" w:rsidRDefault="00F0482A" w:rsidP="00F0482A">
            <w:pPr>
              <w:numPr>
                <w:ilvl w:val="0"/>
                <w:numId w:val="40"/>
              </w:numPr>
              <w:snapToGrid w:val="0"/>
              <w:ind w:left="361" w:hangingChars="200" w:hanging="361"/>
              <w:jc w:val="left"/>
              <w:rPr>
                <w:rFonts w:eastAsia="SimSun"/>
                <w:b/>
                <w:bCs/>
                <w:color w:val="FF0000"/>
                <w:sz w:val="18"/>
                <w:szCs w:val="18"/>
                <w:lang w:val="en-US" w:eastAsia="zh-CN"/>
              </w:rPr>
            </w:pPr>
            <w:r w:rsidRPr="00F0482A">
              <w:rPr>
                <w:rFonts w:eastAsia="SimSun"/>
                <w:b/>
                <w:bCs/>
                <w:sz w:val="18"/>
                <w:szCs w:val="18"/>
                <w:lang w:val="en-US" w:eastAsia="zh-CN"/>
              </w:rPr>
              <w:t>Option 2: Payload size is calculated as the weighted average of CSI payload per rank and the distribution of ranks reported by the UE.</w:t>
            </w:r>
            <w:r w:rsidRPr="00F0482A">
              <w:rPr>
                <w:rFonts w:eastAsia="SimSun"/>
                <w:b/>
                <w:bCs/>
                <w:sz w:val="18"/>
                <w:szCs w:val="18"/>
                <w:highlight w:val="yellow"/>
                <w:lang w:val="en-US" w:eastAsia="zh-CN"/>
              </w:rPr>
              <w:t xml:space="preserve"> </w:t>
            </w:r>
            <w:r w:rsidRPr="00F0482A">
              <w:rPr>
                <w:rFonts w:eastAsia="SimSun"/>
                <w:b/>
                <w:bCs/>
                <w:color w:val="FF0000"/>
                <w:sz w:val="18"/>
                <w:szCs w:val="18"/>
                <w:highlight w:val="yellow"/>
                <w:lang w:val="en-US" w:eastAsia="zh-CN"/>
              </w:rPr>
              <w:t>FFS the following understandings</w:t>
            </w:r>
          </w:p>
          <w:p w14:paraId="348BEFE0" w14:textId="77777777" w:rsidR="00F0482A" w:rsidRPr="00F0482A" w:rsidRDefault="00F0482A" w:rsidP="00F0482A">
            <w:pPr>
              <w:numPr>
                <w:ilvl w:val="1"/>
                <w:numId w:val="38"/>
              </w:numPr>
              <w:snapToGrid w:val="0"/>
              <w:spacing w:line="259" w:lineRule="auto"/>
              <w:ind w:left="709" w:hanging="357"/>
              <w:rPr>
                <w:rFonts w:eastAsia="SimSun"/>
                <w:b/>
                <w:bCs/>
                <w:color w:val="FF0000"/>
                <w:sz w:val="18"/>
                <w:szCs w:val="18"/>
                <w:highlight w:val="yellow"/>
                <w:lang w:val="en-US" w:eastAsia="zh-CN"/>
              </w:rPr>
            </w:pPr>
            <w:r w:rsidRPr="00F0482A">
              <w:rPr>
                <w:rFonts w:eastAsia="SimSun" w:hint="eastAsia"/>
                <w:b/>
                <w:bCs/>
                <w:color w:val="FF0000"/>
                <w:sz w:val="18"/>
                <w:szCs w:val="18"/>
                <w:highlight w:val="yellow"/>
                <w:lang w:val="en-US" w:eastAsia="en-US"/>
              </w:rPr>
              <w:t xml:space="preserve">Option 2a: The above-mentioned </w:t>
            </w:r>
            <w:r w:rsidRPr="00F0482A">
              <w:rPr>
                <w:rFonts w:eastAsia="SimSun" w:hint="eastAsia"/>
                <w:b/>
                <w:bCs/>
                <w:color w:val="FF0000"/>
                <w:sz w:val="18"/>
                <w:szCs w:val="18"/>
                <w:highlight w:val="yellow"/>
                <w:lang w:val="en-US" w:eastAsia="en-US"/>
              </w:rPr>
              <w:t>“</w:t>
            </w:r>
            <w:r w:rsidRPr="00F0482A">
              <w:rPr>
                <w:rFonts w:eastAsia="SimSun" w:hint="eastAsia"/>
                <w:b/>
                <w:bCs/>
                <w:color w:val="FF0000"/>
                <w:sz w:val="18"/>
                <w:szCs w:val="18"/>
                <w:highlight w:val="yellow"/>
                <w:lang w:val="en-US" w:eastAsia="en-US"/>
              </w:rPr>
              <w:t>CSI payload</w:t>
            </w:r>
            <w:r w:rsidRPr="00F0482A">
              <w:rPr>
                <w:rFonts w:eastAsia="SimSun" w:hint="eastAsia"/>
                <w:b/>
                <w:bCs/>
                <w:color w:val="FF0000"/>
                <w:sz w:val="18"/>
                <w:szCs w:val="18"/>
                <w:highlight w:val="yellow"/>
                <w:lang w:val="en-US" w:eastAsia="en-US"/>
              </w:rPr>
              <w:t>”</w:t>
            </w:r>
            <w:r w:rsidRPr="00F0482A">
              <w:rPr>
                <w:rFonts w:eastAsia="SimSun" w:hint="eastAsia"/>
                <w:b/>
                <w:bCs/>
                <w:color w:val="FF0000"/>
                <w:sz w:val="18"/>
                <w:szCs w:val="18"/>
                <w:highlight w:val="yellow"/>
                <w:lang w:val="en-US" w:eastAsia="en-US"/>
              </w:rPr>
              <w:t xml:space="preserve"> is calculated </w:t>
            </w:r>
            <w:r w:rsidRPr="00F0482A">
              <w:rPr>
                <w:rFonts w:eastAsia="SimSun"/>
                <w:b/>
                <w:bCs/>
                <w:color w:val="FF0000"/>
                <w:sz w:val="18"/>
                <w:szCs w:val="18"/>
                <w:highlight w:val="yellow"/>
                <w:lang w:val="en-US" w:eastAsia="en-US"/>
              </w:rPr>
              <w:t>as</w:t>
            </w:r>
            <w:r w:rsidRPr="00F0482A">
              <w:rPr>
                <w:rFonts w:eastAsia="SimSun" w:hint="eastAsia"/>
                <w:b/>
                <w:bCs/>
                <w:color w:val="FF0000"/>
                <w:sz w:val="18"/>
                <w:szCs w:val="18"/>
                <w:highlight w:val="yellow"/>
                <w:lang w:val="en-US" w:eastAsia="en-US"/>
              </w:rPr>
              <w:t xml:space="preserve"> each CSI report</w:t>
            </w:r>
            <w:r w:rsidRPr="00F0482A">
              <w:rPr>
                <w:rFonts w:eastAsia="SimSun"/>
                <w:b/>
                <w:bCs/>
                <w:color w:val="FF0000"/>
                <w:sz w:val="18"/>
                <w:szCs w:val="18"/>
                <w:highlight w:val="yellow"/>
                <w:lang w:val="en-US" w:eastAsia="en-US"/>
              </w:rPr>
              <w:t>ed payload with a given rank</w:t>
            </w:r>
          </w:p>
          <w:p w14:paraId="1255FDE8" w14:textId="3F0E94E6" w:rsidR="00F0482A" w:rsidRPr="00451E6E" w:rsidRDefault="00F0482A" w:rsidP="00F0482A">
            <w:pPr>
              <w:numPr>
                <w:ilvl w:val="1"/>
                <w:numId w:val="38"/>
              </w:numPr>
              <w:snapToGrid w:val="0"/>
              <w:spacing w:line="259" w:lineRule="auto"/>
              <w:ind w:left="709" w:hanging="357"/>
              <w:rPr>
                <w:rFonts w:eastAsia="SimSun"/>
                <w:sz w:val="18"/>
                <w:szCs w:val="18"/>
                <w:lang w:val="en-US" w:eastAsia="zh-CN"/>
              </w:rPr>
            </w:pPr>
            <w:r w:rsidRPr="00F0482A">
              <w:rPr>
                <w:rFonts w:eastAsia="SimSun" w:hint="eastAsia"/>
                <w:b/>
                <w:bCs/>
                <w:color w:val="FF0000"/>
                <w:sz w:val="18"/>
                <w:szCs w:val="18"/>
                <w:highlight w:val="yellow"/>
                <w:lang w:val="en-US" w:eastAsia="en-US"/>
              </w:rPr>
              <w:t xml:space="preserve">Option 2b: The above-mentioned </w:t>
            </w:r>
            <w:r w:rsidRPr="00F0482A">
              <w:rPr>
                <w:rFonts w:eastAsia="SimSun" w:hint="eastAsia"/>
                <w:b/>
                <w:bCs/>
                <w:color w:val="FF0000"/>
                <w:sz w:val="18"/>
                <w:szCs w:val="18"/>
                <w:highlight w:val="yellow"/>
                <w:lang w:val="en-US" w:eastAsia="en-US"/>
              </w:rPr>
              <w:t>“</w:t>
            </w:r>
            <w:r w:rsidRPr="00F0482A">
              <w:rPr>
                <w:rFonts w:eastAsia="SimSun" w:hint="eastAsia"/>
                <w:b/>
                <w:bCs/>
                <w:color w:val="FF0000"/>
                <w:sz w:val="18"/>
                <w:szCs w:val="18"/>
                <w:highlight w:val="yellow"/>
                <w:lang w:val="en-US" w:eastAsia="en-US"/>
              </w:rPr>
              <w:t>CSI payload</w:t>
            </w:r>
            <w:r w:rsidRPr="00F0482A">
              <w:rPr>
                <w:rFonts w:eastAsia="SimSun" w:hint="eastAsia"/>
                <w:b/>
                <w:bCs/>
                <w:color w:val="FF0000"/>
                <w:sz w:val="18"/>
                <w:szCs w:val="18"/>
                <w:highlight w:val="yellow"/>
                <w:lang w:val="en-US" w:eastAsia="en-US"/>
              </w:rPr>
              <w:t>”</w:t>
            </w:r>
            <w:r w:rsidRPr="00F0482A">
              <w:rPr>
                <w:rFonts w:eastAsia="SimSun" w:hint="eastAsia"/>
                <w:b/>
                <w:bCs/>
                <w:color w:val="FF0000"/>
                <w:sz w:val="18"/>
                <w:szCs w:val="18"/>
                <w:highlight w:val="yellow"/>
                <w:lang w:val="en-US" w:eastAsia="en-US"/>
              </w:rPr>
              <w:t xml:space="preserve"> is calculated as max allowed bits at the given rank</w:t>
            </w:r>
          </w:p>
        </w:tc>
      </w:tr>
    </w:tbl>
    <w:p w14:paraId="12BCF7CC" w14:textId="4E2C5344" w:rsidR="009929C1" w:rsidRDefault="007530D8" w:rsidP="00737ECB">
      <w:pPr>
        <w:spacing w:before="240" w:afterLines="50"/>
        <w:rPr>
          <w:rFonts w:eastAsia="SimSun"/>
          <w:sz w:val="22"/>
          <w:lang w:eastAsia="zh-CN"/>
        </w:rPr>
      </w:pPr>
      <w:r>
        <w:rPr>
          <w:rFonts w:eastAsia="SimSun" w:hint="eastAsia"/>
          <w:sz w:val="22"/>
          <w:lang w:eastAsia="zh-CN"/>
        </w:rPr>
        <w:lastRenderedPageBreak/>
        <w:t>G</w:t>
      </w:r>
      <w:r>
        <w:rPr>
          <w:rFonts w:eastAsia="SimSun"/>
          <w:sz w:val="22"/>
          <w:lang w:eastAsia="zh-CN"/>
        </w:rPr>
        <w:t xml:space="preserve">iven </w:t>
      </w:r>
      <w:r w:rsidR="007E2090">
        <w:rPr>
          <w:rFonts w:eastAsia="SimSun"/>
          <w:sz w:val="22"/>
          <w:lang w:eastAsia="zh-CN"/>
        </w:rPr>
        <w:t xml:space="preserve">that </w:t>
      </w:r>
      <w:r>
        <w:rPr>
          <w:rFonts w:eastAsia="SimSun"/>
          <w:sz w:val="22"/>
          <w:lang w:eastAsia="zh-CN"/>
        </w:rPr>
        <w:t xml:space="preserve">the </w:t>
      </w:r>
      <w:r w:rsidR="007E2090">
        <w:rPr>
          <w:rFonts w:eastAsia="SimSun"/>
          <w:sz w:val="22"/>
          <w:lang w:eastAsia="zh-CN"/>
        </w:rPr>
        <w:t xml:space="preserve">following </w:t>
      </w:r>
      <w:r>
        <w:rPr>
          <w:rFonts w:eastAsia="SimSun"/>
          <w:sz w:val="22"/>
          <w:lang w:eastAsia="zh-CN"/>
        </w:rPr>
        <w:t xml:space="preserve">agreement </w:t>
      </w:r>
      <w:r w:rsidR="007E2090">
        <w:rPr>
          <w:rFonts w:eastAsia="SimSun"/>
          <w:sz w:val="22"/>
          <w:lang w:eastAsia="zh-CN"/>
        </w:rPr>
        <w:t xml:space="preserve">was made </w:t>
      </w:r>
      <w:r>
        <w:rPr>
          <w:rFonts w:eastAsia="SimSun"/>
          <w:sz w:val="22"/>
          <w:lang w:eastAsia="zh-CN"/>
        </w:rPr>
        <w:t>at RAN1</w:t>
      </w:r>
      <w:r w:rsidR="00451E6E">
        <w:rPr>
          <w:rFonts w:eastAsia="SimSun"/>
          <w:sz w:val="22"/>
          <w:lang w:eastAsia="zh-CN"/>
        </w:rPr>
        <w:t xml:space="preserve"> #109</w:t>
      </w:r>
      <w:r w:rsidR="00AB5639">
        <w:rPr>
          <w:rFonts w:eastAsia="SimSun"/>
          <w:sz w:val="22"/>
          <w:lang w:eastAsia="zh-CN"/>
        </w:rPr>
        <w:t>-e meeting [6],</w:t>
      </w:r>
      <w:r w:rsidR="00110461">
        <w:rPr>
          <w:rFonts w:eastAsia="SimSun"/>
          <w:sz w:val="22"/>
          <w:lang w:eastAsia="zh-CN"/>
        </w:rPr>
        <w:t xml:space="preserve"> if Option 2 in the </w:t>
      </w:r>
      <w:r w:rsidR="00F536E4">
        <w:rPr>
          <w:rFonts w:eastAsia="SimSun"/>
          <w:sz w:val="22"/>
          <w:lang w:eastAsia="zh-CN"/>
        </w:rPr>
        <w:t>proposal is adopted, Option 2b should be assume</w:t>
      </w:r>
      <w:r w:rsidR="000918EA">
        <w:rPr>
          <w:rFonts w:eastAsia="SimSun"/>
          <w:sz w:val="22"/>
          <w:lang w:eastAsia="zh-CN"/>
        </w:rPr>
        <w:t>d for AI/ML based CSI feedback</w:t>
      </w:r>
      <w:r w:rsidR="00552B25">
        <w:rPr>
          <w:rFonts w:eastAsia="SimSun"/>
          <w:sz w:val="22"/>
          <w:lang w:eastAsia="zh-CN"/>
        </w:rPr>
        <w:t xml:space="preserve">. </w:t>
      </w:r>
      <w:r w:rsidR="00E43B66">
        <w:rPr>
          <w:rFonts w:eastAsia="SimSun"/>
          <w:sz w:val="22"/>
          <w:lang w:eastAsia="zh-CN"/>
        </w:rPr>
        <w:t>In addition, i</w:t>
      </w:r>
      <w:r w:rsidR="00552B25">
        <w:rPr>
          <w:rFonts w:eastAsia="SimSun"/>
          <w:sz w:val="22"/>
          <w:lang w:eastAsia="zh-CN"/>
        </w:rPr>
        <w:t xml:space="preserve">n order to fairly compare the </w:t>
      </w:r>
      <w:r w:rsidR="0096105F">
        <w:rPr>
          <w:rFonts w:eastAsia="SimSun"/>
          <w:sz w:val="22"/>
          <w:lang w:eastAsia="zh-CN"/>
        </w:rPr>
        <w:t xml:space="preserve">AI/ML method and </w:t>
      </w:r>
      <w:r w:rsidR="00304E7F">
        <w:rPr>
          <w:rFonts w:eastAsia="SimSun"/>
          <w:sz w:val="22"/>
          <w:lang w:eastAsia="zh-CN"/>
        </w:rPr>
        <w:t>baseline method</w:t>
      </w:r>
      <w:r w:rsidR="0096105F">
        <w:rPr>
          <w:rFonts w:eastAsia="SimSun"/>
          <w:sz w:val="22"/>
          <w:lang w:eastAsia="zh-CN"/>
        </w:rPr>
        <w:t xml:space="preserve">, </w:t>
      </w:r>
      <w:r w:rsidR="00443640">
        <w:rPr>
          <w:rFonts w:eastAsia="SimSun" w:hint="eastAsia"/>
          <w:sz w:val="22"/>
          <w:lang w:eastAsia="zh-CN"/>
        </w:rPr>
        <w:t>the</w:t>
      </w:r>
      <w:r w:rsidR="00443640">
        <w:rPr>
          <w:rFonts w:eastAsia="SimSun"/>
          <w:sz w:val="22"/>
          <w:lang w:eastAsia="zh-CN"/>
        </w:rPr>
        <w:t xml:space="preserve"> </w:t>
      </w:r>
      <w:r w:rsidR="00443640">
        <w:rPr>
          <w:rFonts w:eastAsia="SimSun" w:hint="eastAsia"/>
          <w:sz w:val="22"/>
          <w:lang w:eastAsia="zh-CN"/>
        </w:rPr>
        <w:t>sam</w:t>
      </w:r>
      <w:r w:rsidR="00443640">
        <w:rPr>
          <w:rFonts w:eastAsia="SimSun"/>
          <w:sz w:val="22"/>
          <w:lang w:eastAsia="zh-CN"/>
        </w:rPr>
        <w:t xml:space="preserve">e methodology should be used for both </w:t>
      </w:r>
      <w:r w:rsidR="00304E7F">
        <w:rPr>
          <w:rFonts w:eastAsia="SimSun"/>
          <w:sz w:val="22"/>
          <w:lang w:eastAsia="zh-CN"/>
        </w:rPr>
        <w:t xml:space="preserve">of the </w:t>
      </w:r>
      <w:r w:rsidR="00443640">
        <w:rPr>
          <w:rFonts w:eastAsia="SimSun"/>
          <w:sz w:val="22"/>
          <w:lang w:eastAsia="zh-CN"/>
        </w:rPr>
        <w:t>CSI feedback methods.</w:t>
      </w:r>
      <w:r w:rsidR="009929C1">
        <w:rPr>
          <w:rFonts w:eastAsia="SimSun"/>
          <w:sz w:val="22"/>
          <w:lang w:eastAsia="zh-CN"/>
        </w:rPr>
        <w:t xml:space="preserve"> </w:t>
      </w:r>
    </w:p>
    <w:tbl>
      <w:tblPr>
        <w:tblStyle w:val="aff4"/>
        <w:tblW w:w="0" w:type="auto"/>
        <w:tblLook w:val="04A0" w:firstRow="1" w:lastRow="0" w:firstColumn="1" w:lastColumn="0" w:noHBand="0" w:noVBand="1"/>
      </w:tblPr>
      <w:tblGrid>
        <w:gridCol w:w="9962"/>
      </w:tblGrid>
      <w:tr w:rsidR="00C137D1" w14:paraId="31CFED59" w14:textId="77777777" w:rsidTr="00C137D1">
        <w:tc>
          <w:tcPr>
            <w:tcW w:w="9962" w:type="dxa"/>
          </w:tcPr>
          <w:p w14:paraId="485425E3" w14:textId="390CD48C" w:rsidR="00C137D1" w:rsidRPr="00110461" w:rsidRDefault="00110461" w:rsidP="00110461">
            <w:pPr>
              <w:shd w:val="clear" w:color="auto" w:fill="FFFFFF"/>
              <w:spacing w:after="120"/>
              <w:rPr>
                <w:rFonts w:eastAsia="SimSun"/>
                <w:b/>
                <w:bCs/>
                <w:color w:val="000000"/>
                <w:sz w:val="22"/>
                <w:szCs w:val="22"/>
                <w:highlight w:val="green"/>
                <w:shd w:val="clear" w:color="auto" w:fill="FFFF00"/>
                <w:lang w:val="en-US" w:eastAsia="zh-CN"/>
              </w:rPr>
            </w:pPr>
            <w:r w:rsidRPr="00150B8B">
              <w:rPr>
                <w:rFonts w:eastAsia="SimSun"/>
                <w:b/>
                <w:bCs/>
                <w:color w:val="000000"/>
                <w:sz w:val="22"/>
                <w:szCs w:val="22"/>
                <w:highlight w:val="green"/>
                <w:shd w:val="clear" w:color="auto" w:fill="FFFF00"/>
                <w:lang w:val="en-US" w:eastAsia="zh-CN"/>
              </w:rPr>
              <w:t>Agreement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E07CD5" w:rsidRPr="00150B8B" w14:paraId="7A1119A4" w14:textId="77777777" w:rsidTr="00110461">
              <w:trPr>
                <w:trHeight w:val="18"/>
              </w:trPr>
              <w:tc>
                <w:tcPr>
                  <w:tcW w:w="3048" w:type="dxa"/>
                  <w:shd w:val="clear" w:color="auto" w:fill="FFFFFF"/>
                  <w:hideMark/>
                </w:tcPr>
                <w:p w14:paraId="498267BF" w14:textId="77777777" w:rsidR="00E07CD5" w:rsidRPr="00E07CD5" w:rsidRDefault="00E07CD5" w:rsidP="00E07CD5">
                  <w:pPr>
                    <w:spacing w:before="100" w:beforeAutospacing="1" w:after="100" w:afterAutospacing="1"/>
                    <w:ind w:left="163"/>
                    <w:rPr>
                      <w:rFonts w:ascii="SimSun" w:eastAsia="SimSun" w:hAnsi="SimSun" w:cs="SimSun"/>
                      <w:color w:val="000000"/>
                      <w:sz w:val="18"/>
                      <w:szCs w:val="18"/>
                      <w:lang w:val="en-US" w:eastAsia="zh-CN"/>
                    </w:rPr>
                  </w:pPr>
                  <w:r>
                    <w:rPr>
                      <w:rFonts w:eastAsia="SimSun"/>
                      <w:color w:val="000000"/>
                      <w:sz w:val="18"/>
                      <w:szCs w:val="18"/>
                      <w:lang w:val="en-US" w:eastAsia="zh-CN"/>
                    </w:rPr>
                    <w:t>……</w:t>
                  </w:r>
                </w:p>
              </w:tc>
              <w:tc>
                <w:tcPr>
                  <w:tcW w:w="6161" w:type="dxa"/>
                  <w:shd w:val="clear" w:color="auto" w:fill="FFFFFF"/>
                  <w:tcMar>
                    <w:top w:w="72" w:type="dxa"/>
                    <w:left w:w="144" w:type="dxa"/>
                    <w:bottom w:w="72" w:type="dxa"/>
                    <w:right w:w="144" w:type="dxa"/>
                  </w:tcMar>
                  <w:hideMark/>
                </w:tcPr>
                <w:p w14:paraId="2AD2F516" w14:textId="77777777" w:rsidR="00E07CD5" w:rsidRPr="00E07CD5" w:rsidRDefault="00E07CD5" w:rsidP="00E07CD5">
                  <w:pPr>
                    <w:rPr>
                      <w:rFonts w:ascii="SimSun" w:eastAsia="SimSun" w:hAnsi="SimSun" w:cs="SimSun"/>
                      <w:color w:val="000000"/>
                      <w:sz w:val="18"/>
                      <w:szCs w:val="18"/>
                      <w:lang w:val="en-US" w:eastAsia="zh-CN"/>
                    </w:rPr>
                  </w:pPr>
                  <w:r>
                    <w:rPr>
                      <w:rFonts w:eastAsia="SimSun" w:cs="SimSun"/>
                      <w:color w:val="000000"/>
                      <w:sz w:val="18"/>
                      <w:szCs w:val="18"/>
                      <w:lang w:val="en-US" w:eastAsia="zh-CN"/>
                    </w:rPr>
                    <w:t>……</w:t>
                  </w:r>
                </w:p>
              </w:tc>
            </w:tr>
            <w:tr w:rsidR="00E07CD5" w:rsidRPr="00150B8B" w14:paraId="20185EF6" w14:textId="77777777" w:rsidTr="00AD74F4">
              <w:trPr>
                <w:trHeight w:val="1669"/>
              </w:trPr>
              <w:tc>
                <w:tcPr>
                  <w:tcW w:w="3048" w:type="dxa"/>
                  <w:shd w:val="clear" w:color="auto" w:fill="FFFFFF"/>
                  <w:hideMark/>
                </w:tcPr>
                <w:p w14:paraId="7D11A1CF" w14:textId="77777777" w:rsidR="00E07CD5" w:rsidRPr="00E07CD5" w:rsidRDefault="00E07CD5" w:rsidP="00E07CD5">
                  <w:pPr>
                    <w:spacing w:before="100" w:beforeAutospacing="1" w:after="100" w:afterAutospacing="1"/>
                    <w:ind w:left="163"/>
                    <w:rPr>
                      <w:rFonts w:ascii="SimSun" w:eastAsia="SimSun" w:hAnsi="SimSun" w:cs="SimSun"/>
                      <w:color w:val="000000"/>
                      <w:sz w:val="18"/>
                      <w:szCs w:val="18"/>
                      <w:lang w:val="en-US" w:eastAsia="zh-CN"/>
                    </w:rPr>
                  </w:pPr>
                  <w:r w:rsidRPr="00E07CD5">
                    <w:rPr>
                      <w:rFonts w:eastAsia="SimSun"/>
                      <w:color w:val="000000"/>
                      <w:sz w:val="18"/>
                      <w:szCs w:val="18"/>
                      <w:lang w:val="en-US" w:eastAsia="zh-CN"/>
                    </w:rPr>
                    <w:t>Evaluation Metric</w:t>
                  </w:r>
                </w:p>
              </w:tc>
              <w:tc>
                <w:tcPr>
                  <w:tcW w:w="6161" w:type="dxa"/>
                  <w:shd w:val="clear" w:color="auto" w:fill="FFFFFF"/>
                  <w:tcMar>
                    <w:top w:w="72" w:type="dxa"/>
                    <w:left w:w="144" w:type="dxa"/>
                    <w:bottom w:w="72" w:type="dxa"/>
                    <w:right w:w="144" w:type="dxa"/>
                  </w:tcMar>
                  <w:hideMark/>
                </w:tcPr>
                <w:p w14:paraId="28797E82" w14:textId="77777777" w:rsidR="00E07CD5" w:rsidRPr="00E07CD5" w:rsidRDefault="00E07CD5" w:rsidP="00E07CD5">
                  <w:pPr>
                    <w:rPr>
                      <w:rFonts w:ascii="SimSun" w:eastAsia="SimSun" w:hAnsi="SimSun" w:cs="SimSun"/>
                      <w:color w:val="000000"/>
                      <w:sz w:val="18"/>
                      <w:szCs w:val="18"/>
                      <w:lang w:val="en-US" w:eastAsia="zh-CN"/>
                    </w:rPr>
                  </w:pPr>
                  <w:r w:rsidRPr="00E07CD5">
                    <w:rPr>
                      <w:rFonts w:eastAsia="SimSun"/>
                      <w:color w:val="000000"/>
                      <w:sz w:val="18"/>
                      <w:szCs w:val="18"/>
                      <w:lang w:val="en-US" w:eastAsia="zh-CN"/>
                    </w:rPr>
                    <w:t>Throughput and CSI feedback overhead as baseline metrics.</w:t>
                  </w:r>
                </w:p>
                <w:p w14:paraId="57F701E3" w14:textId="77777777" w:rsidR="00E07CD5" w:rsidRPr="00E07CD5" w:rsidRDefault="00E07CD5" w:rsidP="00E07CD5">
                  <w:pPr>
                    <w:rPr>
                      <w:rFonts w:ascii="SimSun" w:eastAsia="SimSun" w:hAnsi="SimSun" w:cs="SimSun"/>
                      <w:color w:val="000000"/>
                      <w:sz w:val="18"/>
                      <w:szCs w:val="18"/>
                      <w:lang w:val="en-US" w:eastAsia="zh-CN"/>
                    </w:rPr>
                  </w:pPr>
                  <w:r w:rsidRPr="00E07CD5">
                    <w:rPr>
                      <w:rFonts w:eastAsia="SimSun"/>
                      <w:color w:val="000000"/>
                      <w:sz w:val="18"/>
                      <w:szCs w:val="18"/>
                      <w:lang w:val="en-US" w:eastAsia="zh-CN"/>
                    </w:rPr>
                    <w:t>Additional metrics, e.g., ratio between throughput and CSI feedback overhead, can be used.</w:t>
                  </w:r>
                </w:p>
                <w:p w14:paraId="3A10584D" w14:textId="49253A49" w:rsidR="00E07CD5" w:rsidRPr="00E07CD5" w:rsidRDefault="00E07CD5" w:rsidP="00E07CD5">
                  <w:pPr>
                    <w:rPr>
                      <w:rFonts w:ascii="SimSun" w:eastAsia="SimSun" w:hAnsi="SimSun" w:cs="SimSun"/>
                      <w:color w:val="000000"/>
                      <w:sz w:val="18"/>
                      <w:szCs w:val="18"/>
                      <w:lang w:val="en-US" w:eastAsia="zh-CN"/>
                    </w:rPr>
                  </w:pPr>
                  <w:r w:rsidRPr="00E07CD5">
                    <w:rPr>
                      <w:rFonts w:eastAsia="SimSun"/>
                      <w:color w:val="000000"/>
                      <w:sz w:val="18"/>
                      <w:szCs w:val="18"/>
                      <w:lang w:val="en-US" w:eastAsia="zh-CN"/>
                    </w:rPr>
                    <w:t>Maximum overhead (payload size for CSI feedback)</w:t>
                  </w:r>
                  <w:r w:rsidR="007E2090">
                    <w:rPr>
                      <w:rFonts w:eastAsia="SimSun"/>
                      <w:color w:val="000000"/>
                      <w:sz w:val="18"/>
                      <w:szCs w:val="18"/>
                      <w:lang w:val="en-US" w:eastAsia="zh-CN"/>
                    </w:rPr>
                    <w:t xml:space="preserve"> </w:t>
                  </w:r>
                  <w:r w:rsidRPr="00E07CD5">
                    <w:rPr>
                      <w:rFonts w:eastAsia="SimSun"/>
                      <w:color w:val="000000"/>
                      <w:sz w:val="18"/>
                      <w:szCs w:val="18"/>
                      <w:lang w:val="en-US" w:eastAsia="zh-CN"/>
                    </w:rPr>
                    <w:t>for each rank at one feedback instance is the baseline metric for CSI feedback overhead, and companies can provide other metrics.</w:t>
                  </w:r>
                </w:p>
              </w:tc>
            </w:tr>
            <w:tr w:rsidR="00E07CD5" w:rsidRPr="00150B8B" w14:paraId="7556AF2D" w14:textId="77777777" w:rsidTr="00110461">
              <w:trPr>
                <w:trHeight w:val="18"/>
              </w:trPr>
              <w:tc>
                <w:tcPr>
                  <w:tcW w:w="3048" w:type="dxa"/>
                  <w:shd w:val="clear" w:color="auto" w:fill="FFFFFF"/>
                  <w:hideMark/>
                </w:tcPr>
                <w:p w14:paraId="61FFC6CD" w14:textId="77777777" w:rsidR="00E07CD5" w:rsidRPr="00E07CD5" w:rsidRDefault="00E07CD5" w:rsidP="00E07CD5">
                  <w:pPr>
                    <w:spacing w:before="100" w:beforeAutospacing="1" w:after="100" w:afterAutospacing="1"/>
                    <w:ind w:left="163"/>
                    <w:rPr>
                      <w:rFonts w:ascii="SimSun" w:eastAsia="SimSun" w:hAnsi="SimSun" w:cs="SimSun"/>
                      <w:color w:val="000000"/>
                      <w:sz w:val="18"/>
                      <w:szCs w:val="18"/>
                      <w:lang w:val="en-US" w:eastAsia="zh-CN"/>
                    </w:rPr>
                  </w:pPr>
                  <w:r>
                    <w:rPr>
                      <w:rFonts w:eastAsia="SimSun"/>
                      <w:color w:val="000000"/>
                      <w:sz w:val="18"/>
                      <w:szCs w:val="18"/>
                      <w:lang w:val="en-US" w:eastAsia="zh-CN"/>
                    </w:rPr>
                    <w:t>……</w:t>
                  </w:r>
                </w:p>
              </w:tc>
              <w:tc>
                <w:tcPr>
                  <w:tcW w:w="6161" w:type="dxa"/>
                  <w:shd w:val="clear" w:color="auto" w:fill="FFFFFF"/>
                  <w:tcMar>
                    <w:top w:w="72" w:type="dxa"/>
                    <w:left w:w="144" w:type="dxa"/>
                    <w:bottom w:w="72" w:type="dxa"/>
                    <w:right w:w="144" w:type="dxa"/>
                  </w:tcMar>
                  <w:hideMark/>
                </w:tcPr>
                <w:p w14:paraId="2C7A9298" w14:textId="77777777" w:rsidR="00E07CD5" w:rsidRPr="00E07CD5" w:rsidRDefault="00E07CD5" w:rsidP="00E07CD5">
                  <w:pPr>
                    <w:rPr>
                      <w:rFonts w:ascii="SimSun" w:eastAsia="SimSun" w:hAnsi="SimSun" w:cs="SimSun"/>
                      <w:color w:val="000000"/>
                      <w:sz w:val="18"/>
                      <w:szCs w:val="18"/>
                      <w:lang w:val="en-US" w:eastAsia="zh-CN"/>
                    </w:rPr>
                  </w:pPr>
                  <w:r>
                    <w:rPr>
                      <w:rFonts w:eastAsia="SimSun"/>
                      <w:color w:val="000000"/>
                      <w:sz w:val="18"/>
                      <w:szCs w:val="18"/>
                      <w:lang w:eastAsia="zh-CN"/>
                    </w:rPr>
                    <w:t>…</w:t>
                  </w:r>
                </w:p>
              </w:tc>
            </w:tr>
          </w:tbl>
          <w:p w14:paraId="31C370EC" w14:textId="458D984E" w:rsidR="00E07CD5" w:rsidRDefault="00E07CD5" w:rsidP="00737ECB">
            <w:pPr>
              <w:spacing w:before="240" w:afterLines="50" w:after="120"/>
              <w:rPr>
                <w:rFonts w:eastAsia="SimSun"/>
                <w:sz w:val="22"/>
                <w:lang w:eastAsia="zh-CN"/>
              </w:rPr>
            </w:pPr>
          </w:p>
        </w:tc>
      </w:tr>
    </w:tbl>
    <w:p w14:paraId="46AE09F5" w14:textId="0BE8A69A" w:rsidR="00C137D1" w:rsidRDefault="007E2090" w:rsidP="00737ECB">
      <w:pPr>
        <w:spacing w:before="240" w:afterLines="50"/>
        <w:rPr>
          <w:rFonts w:eastAsia="SimSun"/>
          <w:sz w:val="22"/>
          <w:lang w:eastAsia="zh-CN"/>
        </w:rPr>
      </w:pPr>
      <w:r>
        <w:rPr>
          <w:rFonts w:eastAsia="SimSun"/>
          <w:sz w:val="22"/>
          <w:lang w:eastAsia="zh-CN"/>
        </w:rPr>
        <w:t>Another aspect that should be considered in the rank adaptation discussion</w:t>
      </w:r>
      <w:r w:rsidR="009929C1">
        <w:rPr>
          <w:rFonts w:eastAsia="SimSun"/>
          <w:sz w:val="22"/>
          <w:lang w:eastAsia="zh-CN"/>
        </w:rPr>
        <w:t xml:space="preserve"> is the actual </w:t>
      </w:r>
      <w:r w:rsidR="00CD0675">
        <w:rPr>
          <w:rFonts w:eastAsia="SimSun"/>
          <w:sz w:val="22"/>
          <w:lang w:eastAsia="zh-CN"/>
        </w:rPr>
        <w:t xml:space="preserve">uplink resources allocated for the </w:t>
      </w:r>
      <w:r w:rsidR="00CD0675">
        <w:rPr>
          <w:rFonts w:eastAsia="SimSun" w:hint="eastAsia"/>
          <w:sz w:val="22"/>
          <w:lang w:eastAsia="zh-CN"/>
        </w:rPr>
        <w:t>CSI</w:t>
      </w:r>
      <w:r w:rsidR="00CD0675">
        <w:rPr>
          <w:rFonts w:eastAsia="SimSun"/>
          <w:sz w:val="22"/>
          <w:lang w:eastAsia="zh-CN"/>
        </w:rPr>
        <w:t xml:space="preserve"> feedback.</w:t>
      </w:r>
      <w:r w:rsidR="00A510CB">
        <w:rPr>
          <w:rFonts w:eastAsia="SimSun"/>
          <w:sz w:val="22"/>
          <w:lang w:eastAsia="zh-CN"/>
        </w:rPr>
        <w:t xml:space="preserve"> Since the </w:t>
      </w:r>
      <w:r>
        <w:rPr>
          <w:rFonts w:eastAsia="SimSun"/>
          <w:sz w:val="22"/>
          <w:lang w:eastAsia="zh-CN"/>
        </w:rPr>
        <w:t xml:space="preserve">rank indicator is determined by UE, the </w:t>
      </w:r>
      <w:r w:rsidR="00A510CB">
        <w:rPr>
          <w:rFonts w:eastAsia="SimSun"/>
          <w:sz w:val="22"/>
          <w:lang w:eastAsia="zh-CN"/>
        </w:rPr>
        <w:t>allocated resources</w:t>
      </w:r>
      <w:r>
        <w:rPr>
          <w:rFonts w:eastAsia="SimSun"/>
          <w:sz w:val="22"/>
          <w:lang w:eastAsia="zh-CN"/>
        </w:rPr>
        <w:t xml:space="preserve"> scheduled by NW</w:t>
      </w:r>
      <w:r w:rsidR="00A510CB">
        <w:rPr>
          <w:rFonts w:eastAsia="SimSun"/>
          <w:sz w:val="22"/>
          <w:lang w:eastAsia="zh-CN"/>
        </w:rPr>
        <w:t xml:space="preserve"> could not be dynamically adjusted with the </w:t>
      </w:r>
      <w:r w:rsidR="009D40EC">
        <w:rPr>
          <w:rFonts w:eastAsia="SimSun"/>
          <w:sz w:val="22"/>
          <w:lang w:eastAsia="zh-CN"/>
        </w:rPr>
        <w:t>rank indicator</w:t>
      </w:r>
      <w:r>
        <w:rPr>
          <w:rFonts w:eastAsia="SimSun"/>
          <w:sz w:val="22"/>
          <w:lang w:eastAsia="zh-CN"/>
        </w:rPr>
        <w:t>. In that case</w:t>
      </w:r>
      <w:r w:rsidR="009D40EC">
        <w:rPr>
          <w:rFonts w:eastAsia="SimSun"/>
          <w:sz w:val="22"/>
          <w:lang w:eastAsia="zh-CN"/>
        </w:rPr>
        <w:t xml:space="preserve">, one common </w:t>
      </w:r>
      <w:r>
        <w:rPr>
          <w:rFonts w:eastAsia="SimSun"/>
          <w:sz w:val="22"/>
          <w:lang w:eastAsia="zh-CN"/>
        </w:rPr>
        <w:t xml:space="preserve">practical </w:t>
      </w:r>
      <w:r w:rsidR="00FF572A">
        <w:rPr>
          <w:rFonts w:eastAsia="SimSun"/>
          <w:sz w:val="22"/>
          <w:lang w:eastAsia="zh-CN"/>
        </w:rPr>
        <w:t xml:space="preserve">scheduling scheme </w:t>
      </w:r>
      <w:r>
        <w:rPr>
          <w:rFonts w:eastAsia="SimSun"/>
          <w:sz w:val="22"/>
          <w:lang w:eastAsia="zh-CN"/>
        </w:rPr>
        <w:t xml:space="preserve">is </w:t>
      </w:r>
      <w:r w:rsidR="00FF572A">
        <w:rPr>
          <w:rFonts w:eastAsia="SimSun"/>
          <w:sz w:val="22"/>
          <w:lang w:eastAsia="zh-CN"/>
        </w:rPr>
        <w:t xml:space="preserve">to allocate the </w:t>
      </w:r>
      <w:r w:rsidR="00DE10A5">
        <w:rPr>
          <w:rFonts w:eastAsia="SimSun"/>
          <w:sz w:val="22"/>
          <w:lang w:eastAsia="zh-CN"/>
        </w:rPr>
        <w:t xml:space="preserve">uplink </w:t>
      </w:r>
      <w:r w:rsidR="00FF572A">
        <w:rPr>
          <w:rFonts w:eastAsia="SimSun"/>
          <w:sz w:val="22"/>
          <w:lang w:eastAsia="zh-CN"/>
        </w:rPr>
        <w:t xml:space="preserve">resource </w:t>
      </w:r>
      <w:r w:rsidR="00DE10A5">
        <w:rPr>
          <w:rFonts w:eastAsia="SimSun"/>
          <w:sz w:val="22"/>
          <w:lang w:eastAsia="zh-CN"/>
        </w:rPr>
        <w:t>sufficient enough for UE to report</w:t>
      </w:r>
      <w:r w:rsidR="00FF572A">
        <w:rPr>
          <w:rFonts w:eastAsia="SimSun"/>
          <w:sz w:val="22"/>
          <w:lang w:eastAsia="zh-CN"/>
        </w:rPr>
        <w:t xml:space="preserve"> the maximum rank</w:t>
      </w:r>
      <w:r w:rsidR="00DE10A5">
        <w:rPr>
          <w:rFonts w:eastAsia="SimSun"/>
          <w:sz w:val="22"/>
          <w:lang w:eastAsia="zh-CN"/>
        </w:rPr>
        <w:t xml:space="preserve"> CSI</w:t>
      </w:r>
      <w:r w:rsidR="0034377A">
        <w:rPr>
          <w:rFonts w:eastAsia="SimSun"/>
          <w:sz w:val="22"/>
          <w:lang w:eastAsia="zh-CN"/>
        </w:rPr>
        <w:t xml:space="preserve">. Otherwise, if the inadequate </w:t>
      </w:r>
      <w:r>
        <w:rPr>
          <w:rFonts w:eastAsia="SimSun"/>
          <w:sz w:val="22"/>
          <w:lang w:eastAsia="zh-CN"/>
        </w:rPr>
        <w:t>amount</w:t>
      </w:r>
      <w:r w:rsidR="00FD4AA9">
        <w:rPr>
          <w:rFonts w:eastAsia="SimSun"/>
          <w:sz w:val="22"/>
          <w:lang w:eastAsia="zh-CN"/>
        </w:rPr>
        <w:t xml:space="preserve"> of uplink resource</w:t>
      </w:r>
      <w:r>
        <w:rPr>
          <w:rFonts w:eastAsia="SimSun"/>
          <w:sz w:val="22"/>
          <w:lang w:eastAsia="zh-CN"/>
        </w:rPr>
        <w:t>s</w:t>
      </w:r>
      <w:r w:rsidR="00FD4AA9">
        <w:rPr>
          <w:rFonts w:eastAsia="SimSun"/>
          <w:sz w:val="22"/>
          <w:lang w:eastAsia="zh-CN"/>
        </w:rPr>
        <w:t xml:space="preserve"> </w:t>
      </w:r>
      <w:r w:rsidR="00CE2111">
        <w:rPr>
          <w:rFonts w:eastAsia="SimSun"/>
          <w:sz w:val="22"/>
          <w:lang w:eastAsia="zh-CN"/>
        </w:rPr>
        <w:t>is allocated</w:t>
      </w:r>
      <w:r w:rsidR="006873AA">
        <w:rPr>
          <w:rFonts w:eastAsia="SimSun"/>
          <w:sz w:val="22"/>
          <w:lang w:eastAsia="zh-CN"/>
        </w:rPr>
        <w:t>, UE ha</w:t>
      </w:r>
      <w:r>
        <w:rPr>
          <w:rFonts w:eastAsia="SimSun"/>
          <w:sz w:val="22"/>
          <w:lang w:eastAsia="zh-CN"/>
        </w:rPr>
        <w:t>s</w:t>
      </w:r>
      <w:r w:rsidR="006873AA">
        <w:rPr>
          <w:rFonts w:eastAsia="SimSun"/>
          <w:sz w:val="22"/>
          <w:lang w:eastAsia="zh-CN"/>
        </w:rPr>
        <w:t xml:space="preserve"> to truncate the</w:t>
      </w:r>
      <w:r w:rsidR="00282603">
        <w:rPr>
          <w:rFonts w:eastAsia="SimSun"/>
          <w:sz w:val="22"/>
          <w:lang w:eastAsia="zh-CN"/>
        </w:rPr>
        <w:t xml:space="preserve"> </w:t>
      </w:r>
      <w:r w:rsidR="00125894">
        <w:rPr>
          <w:rFonts w:eastAsia="SimSun"/>
          <w:sz w:val="22"/>
          <w:lang w:eastAsia="zh-CN"/>
        </w:rPr>
        <w:t xml:space="preserve">content with </w:t>
      </w:r>
      <w:r>
        <w:rPr>
          <w:rFonts w:eastAsia="SimSun"/>
          <w:sz w:val="22"/>
          <w:lang w:eastAsia="zh-CN"/>
        </w:rPr>
        <w:t xml:space="preserve">the </w:t>
      </w:r>
      <w:r w:rsidR="00125894">
        <w:rPr>
          <w:rFonts w:eastAsia="SimSun"/>
          <w:sz w:val="22"/>
          <w:lang w:eastAsia="zh-CN"/>
        </w:rPr>
        <w:t>lower priority</w:t>
      </w:r>
      <w:r w:rsidR="00282603">
        <w:rPr>
          <w:rFonts w:eastAsia="SimSun"/>
          <w:sz w:val="22"/>
          <w:lang w:eastAsia="zh-CN"/>
        </w:rPr>
        <w:t xml:space="preserve"> in the CSI report </w:t>
      </w:r>
      <w:r>
        <w:rPr>
          <w:rFonts w:eastAsia="SimSun"/>
          <w:sz w:val="22"/>
          <w:lang w:eastAsia="zh-CN"/>
        </w:rPr>
        <w:t>and</w:t>
      </w:r>
      <w:r w:rsidR="00282603">
        <w:rPr>
          <w:rFonts w:eastAsia="SimSun"/>
          <w:sz w:val="22"/>
          <w:lang w:eastAsia="zh-CN"/>
        </w:rPr>
        <w:t xml:space="preserve"> </w:t>
      </w:r>
      <w:r>
        <w:rPr>
          <w:rFonts w:eastAsia="SimSun"/>
          <w:sz w:val="22"/>
          <w:lang w:eastAsia="zh-CN"/>
        </w:rPr>
        <w:t xml:space="preserve">it </w:t>
      </w:r>
      <w:r w:rsidR="00282603">
        <w:rPr>
          <w:rFonts w:eastAsia="SimSun"/>
          <w:sz w:val="22"/>
          <w:lang w:eastAsia="zh-CN"/>
        </w:rPr>
        <w:t>limit</w:t>
      </w:r>
      <w:r>
        <w:rPr>
          <w:rFonts w:eastAsia="SimSun"/>
          <w:sz w:val="22"/>
          <w:lang w:eastAsia="zh-CN"/>
        </w:rPr>
        <w:t>s</w:t>
      </w:r>
      <w:r w:rsidR="00282603">
        <w:rPr>
          <w:rFonts w:eastAsia="SimSun"/>
          <w:sz w:val="22"/>
          <w:lang w:eastAsia="zh-CN"/>
        </w:rPr>
        <w:t xml:space="preserve"> the scheduling flexibility at the </w:t>
      </w:r>
      <w:proofErr w:type="spellStart"/>
      <w:r w:rsidR="00282603">
        <w:rPr>
          <w:rFonts w:eastAsia="SimSun"/>
          <w:sz w:val="22"/>
          <w:lang w:eastAsia="zh-CN"/>
        </w:rPr>
        <w:t>gNB</w:t>
      </w:r>
      <w:proofErr w:type="spellEnd"/>
      <w:r w:rsidR="00282603">
        <w:rPr>
          <w:rFonts w:eastAsia="SimSun"/>
          <w:sz w:val="22"/>
          <w:lang w:eastAsia="zh-CN"/>
        </w:rPr>
        <w:t xml:space="preserve"> side. Therefore, from the </w:t>
      </w:r>
      <w:r w:rsidR="00FB3DE3">
        <w:rPr>
          <w:rFonts w:eastAsia="SimSun"/>
          <w:sz w:val="22"/>
          <w:lang w:eastAsia="zh-CN"/>
        </w:rPr>
        <w:t>uplink resource</w:t>
      </w:r>
      <w:r w:rsidR="002B2FF7">
        <w:rPr>
          <w:rFonts w:eastAsia="SimSun"/>
          <w:sz w:val="22"/>
          <w:lang w:eastAsia="zh-CN"/>
        </w:rPr>
        <w:t xml:space="preserve"> overhead point for view, we think it is also </w:t>
      </w:r>
      <w:r>
        <w:rPr>
          <w:rFonts w:eastAsia="SimSun"/>
          <w:sz w:val="22"/>
          <w:lang w:eastAsia="zh-CN"/>
        </w:rPr>
        <w:t>worth observing</w:t>
      </w:r>
      <w:r w:rsidR="002B2FF7">
        <w:rPr>
          <w:rFonts w:eastAsia="SimSun"/>
          <w:sz w:val="22"/>
          <w:lang w:eastAsia="zh-CN"/>
        </w:rPr>
        <w:t xml:space="preserve"> the </w:t>
      </w:r>
      <w:r>
        <w:rPr>
          <w:rFonts w:eastAsia="SimSun"/>
          <w:sz w:val="22"/>
          <w:lang w:eastAsia="zh-CN"/>
        </w:rPr>
        <w:t>CSI payload</w:t>
      </w:r>
      <w:r w:rsidR="00FB5D92">
        <w:rPr>
          <w:rFonts w:eastAsia="SimSun"/>
          <w:sz w:val="22"/>
          <w:lang w:eastAsia="zh-CN"/>
        </w:rPr>
        <w:t xml:space="preserve"> </w:t>
      </w:r>
      <w:r>
        <w:rPr>
          <w:rFonts w:eastAsia="SimSun"/>
          <w:sz w:val="22"/>
          <w:lang w:eastAsia="zh-CN"/>
        </w:rPr>
        <w:t xml:space="preserve">size </w:t>
      </w:r>
      <w:r w:rsidR="00DE10A5">
        <w:rPr>
          <w:rFonts w:eastAsia="SimSun"/>
          <w:sz w:val="22"/>
          <w:lang w:eastAsia="zh-CN"/>
        </w:rPr>
        <w:t>based on</w:t>
      </w:r>
      <w:r w:rsidR="00FB5D92">
        <w:rPr>
          <w:rFonts w:eastAsia="SimSun"/>
          <w:sz w:val="22"/>
          <w:lang w:eastAsia="zh-CN"/>
        </w:rPr>
        <w:t xml:space="preserve"> Option 1.</w:t>
      </w:r>
    </w:p>
    <w:p w14:paraId="08C53148" w14:textId="369C889A" w:rsidR="0039390A" w:rsidRPr="002C1C38" w:rsidRDefault="0039390A" w:rsidP="0039390A">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 xml:space="preserve">roposal </w:t>
      </w:r>
      <w:r w:rsidR="00442C24">
        <w:rPr>
          <w:rFonts w:eastAsia="SimSun"/>
          <w:b/>
          <w:bCs/>
          <w:sz w:val="22"/>
          <w:szCs w:val="22"/>
          <w:u w:val="single"/>
          <w:lang w:val="en-US" w:eastAsia="zh-CN"/>
        </w:rPr>
        <w:t>2</w:t>
      </w:r>
      <w:r w:rsidRPr="008E5403">
        <w:rPr>
          <w:rFonts w:eastAsia="SimSun"/>
          <w:b/>
          <w:bCs/>
          <w:sz w:val="22"/>
          <w:szCs w:val="22"/>
          <w:u w:val="single"/>
          <w:lang w:val="en-US" w:eastAsia="zh-CN"/>
        </w:rPr>
        <w:t>:</w:t>
      </w:r>
      <w:r w:rsidRPr="006E7794">
        <w:rPr>
          <w:rFonts w:eastAsia="SimSun"/>
          <w:b/>
          <w:bCs/>
          <w:sz w:val="22"/>
          <w:szCs w:val="22"/>
          <w:lang w:val="en-US" w:eastAsia="zh-CN"/>
        </w:rPr>
        <w:t xml:space="preserve"> </w:t>
      </w:r>
      <w:r w:rsidR="00442C24">
        <w:rPr>
          <w:rFonts w:eastAsia="SimSun"/>
          <w:b/>
          <w:bCs/>
          <w:sz w:val="22"/>
          <w:szCs w:val="22"/>
          <w:lang w:val="en-US" w:eastAsia="zh-CN"/>
        </w:rPr>
        <w:t xml:space="preserve">If Option 2 is used for the CSI payload size calculation, </w:t>
      </w:r>
      <w:r w:rsidR="004C47CB">
        <w:rPr>
          <w:rFonts w:eastAsia="SimSun"/>
          <w:b/>
          <w:bCs/>
          <w:sz w:val="22"/>
          <w:szCs w:val="22"/>
          <w:lang w:val="en-US" w:eastAsia="zh-CN"/>
        </w:rPr>
        <w:t>Option 2b is preferred for both AI/ML method and baseline method</w:t>
      </w:r>
      <w:r w:rsidR="007E2090">
        <w:rPr>
          <w:rFonts w:eastAsia="SimSun"/>
          <w:b/>
          <w:bCs/>
          <w:sz w:val="22"/>
          <w:szCs w:val="22"/>
          <w:lang w:val="en-US" w:eastAsia="zh-CN"/>
        </w:rPr>
        <w:t xml:space="preserve"> </w:t>
      </w:r>
      <w:r w:rsidR="004C47CB">
        <w:rPr>
          <w:rFonts w:eastAsia="SimSun"/>
          <w:b/>
          <w:bCs/>
          <w:sz w:val="22"/>
          <w:szCs w:val="22"/>
          <w:lang w:val="en-US" w:eastAsia="zh-CN"/>
        </w:rPr>
        <w:t>(e.g.</w:t>
      </w:r>
      <w:r w:rsidR="005D6004">
        <w:rPr>
          <w:rFonts w:eastAsia="SimSun"/>
          <w:b/>
          <w:bCs/>
          <w:sz w:val="22"/>
          <w:szCs w:val="22"/>
          <w:lang w:val="en-US" w:eastAsia="zh-CN"/>
        </w:rPr>
        <w:t>,</w:t>
      </w:r>
      <w:r w:rsidR="004C47CB">
        <w:rPr>
          <w:rFonts w:eastAsia="SimSun"/>
          <w:b/>
          <w:bCs/>
          <w:sz w:val="22"/>
          <w:szCs w:val="22"/>
          <w:lang w:val="en-US" w:eastAsia="zh-CN"/>
        </w:rPr>
        <w:t xml:space="preserve"> Rel-16 Type II codebook)</w:t>
      </w:r>
    </w:p>
    <w:p w14:paraId="02CA307E" w14:textId="421990E5" w:rsidR="0039390A" w:rsidRPr="006F0990" w:rsidRDefault="006253D2" w:rsidP="006253D2">
      <w:pPr>
        <w:rPr>
          <w:rFonts w:eastAsia="SimSun"/>
          <w:b/>
          <w:bCs/>
          <w:sz w:val="22"/>
          <w:szCs w:val="22"/>
          <w:lang w:val="en-US" w:eastAsia="zh-CN"/>
        </w:rPr>
      </w:pPr>
      <w:r w:rsidRPr="006253D2">
        <w:rPr>
          <w:rFonts w:eastAsia="SimSun"/>
          <w:b/>
          <w:bCs/>
          <w:sz w:val="22"/>
          <w:szCs w:val="22"/>
          <w:u w:val="single"/>
          <w:lang w:val="en-US" w:eastAsia="zh-CN"/>
        </w:rPr>
        <w:t>Proposal 3:</w:t>
      </w:r>
      <w:r w:rsidRPr="006F0990">
        <w:rPr>
          <w:rFonts w:eastAsia="SimSun"/>
          <w:b/>
          <w:bCs/>
          <w:sz w:val="22"/>
          <w:szCs w:val="22"/>
          <w:lang w:val="en-US" w:eastAsia="zh-CN"/>
        </w:rPr>
        <w:t xml:space="preserve"> If </w:t>
      </w:r>
      <w:r w:rsidR="00C56F9C">
        <w:rPr>
          <w:rFonts w:eastAsia="SimSun"/>
          <w:b/>
          <w:bCs/>
          <w:sz w:val="22"/>
          <w:szCs w:val="22"/>
          <w:lang w:val="en-US" w:eastAsia="zh-CN"/>
        </w:rPr>
        <w:t xml:space="preserve">the </w:t>
      </w:r>
      <w:r w:rsidR="006F0990">
        <w:rPr>
          <w:rFonts w:eastAsia="SimSun"/>
          <w:b/>
          <w:bCs/>
          <w:sz w:val="22"/>
          <w:szCs w:val="22"/>
          <w:lang w:val="en-US" w:eastAsia="zh-CN"/>
        </w:rPr>
        <w:t>up</w:t>
      </w:r>
      <w:r w:rsidR="00FB3DE3">
        <w:rPr>
          <w:rFonts w:eastAsia="SimSun"/>
          <w:b/>
          <w:bCs/>
          <w:sz w:val="22"/>
          <w:szCs w:val="22"/>
          <w:lang w:val="en-US" w:eastAsia="zh-CN"/>
        </w:rPr>
        <w:t>link resource</w:t>
      </w:r>
      <w:r w:rsidRPr="006F0990">
        <w:rPr>
          <w:rFonts w:eastAsia="SimSun"/>
          <w:b/>
          <w:bCs/>
          <w:sz w:val="22"/>
          <w:szCs w:val="22"/>
          <w:lang w:val="en-US" w:eastAsia="zh-CN"/>
        </w:rPr>
        <w:t xml:space="preserve"> overhead is </w:t>
      </w:r>
      <w:proofErr w:type="gramStart"/>
      <w:r w:rsidRPr="006F0990">
        <w:rPr>
          <w:rFonts w:eastAsia="SimSun"/>
          <w:b/>
          <w:bCs/>
          <w:sz w:val="22"/>
          <w:szCs w:val="22"/>
          <w:lang w:val="en-US" w:eastAsia="zh-CN"/>
        </w:rPr>
        <w:t>taken into account</w:t>
      </w:r>
      <w:proofErr w:type="gramEnd"/>
      <w:r w:rsidRPr="006F0990">
        <w:rPr>
          <w:rFonts w:eastAsia="SimSun"/>
          <w:b/>
          <w:bCs/>
          <w:sz w:val="22"/>
          <w:szCs w:val="22"/>
          <w:lang w:val="en-US" w:eastAsia="zh-CN"/>
        </w:rPr>
        <w:t>, Option 1</w:t>
      </w:r>
      <w:r w:rsidR="00CE3EE6" w:rsidRPr="006F0990">
        <w:rPr>
          <w:rFonts w:eastAsia="SimSun"/>
          <w:b/>
          <w:bCs/>
          <w:sz w:val="22"/>
          <w:szCs w:val="22"/>
          <w:lang w:val="en-US" w:eastAsia="zh-CN"/>
        </w:rPr>
        <w:t xml:space="preserve"> could also be considered for the overhead </w:t>
      </w:r>
      <w:r w:rsidR="006F0990" w:rsidRPr="006F0990">
        <w:rPr>
          <w:rFonts w:eastAsia="SimSun"/>
          <w:b/>
          <w:bCs/>
          <w:sz w:val="22"/>
          <w:szCs w:val="22"/>
          <w:lang w:val="en-US" w:eastAsia="zh-CN"/>
        </w:rPr>
        <w:t>evaluation.</w:t>
      </w:r>
    </w:p>
    <w:p w14:paraId="20106878" w14:textId="2AED8087" w:rsidR="006F0990" w:rsidRPr="00AE47A9" w:rsidRDefault="00FB3DE3" w:rsidP="006F0990">
      <w:pPr>
        <w:pStyle w:val="aff6"/>
        <w:numPr>
          <w:ilvl w:val="1"/>
          <w:numId w:val="41"/>
        </w:numPr>
        <w:ind w:leftChars="0"/>
        <w:rPr>
          <w:rFonts w:eastAsia="SimSun"/>
          <w:b/>
          <w:bCs/>
          <w:sz w:val="22"/>
          <w:szCs w:val="22"/>
          <w:lang w:val="en-US" w:eastAsia="zh-CN"/>
        </w:rPr>
      </w:pPr>
      <w:r w:rsidRPr="00AE47A9">
        <w:rPr>
          <w:rFonts w:eastAsia="SimSun"/>
          <w:b/>
          <w:bCs/>
          <w:sz w:val="22"/>
          <w:szCs w:val="22"/>
          <w:lang w:val="en-US" w:eastAsia="zh-CN"/>
        </w:rPr>
        <w:t>In Option 1, the payload size is</w:t>
      </w:r>
      <w:r w:rsidR="00AE47A9" w:rsidRPr="00AE47A9">
        <w:rPr>
          <w:rFonts w:eastAsia="SimSun"/>
          <w:b/>
          <w:bCs/>
          <w:sz w:val="22"/>
          <w:szCs w:val="22"/>
          <w:lang w:val="en-US" w:eastAsia="zh-CN"/>
        </w:rPr>
        <w:t xml:space="preserve"> calculated as max allowed bits at the highest rank.</w:t>
      </w:r>
    </w:p>
    <w:p w14:paraId="23EBCD3D" w14:textId="75A00888" w:rsidR="0037380C" w:rsidRPr="00364BA3" w:rsidRDefault="0037380C" w:rsidP="0037380C">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sidR="006C66D7">
        <w:rPr>
          <w:rFonts w:asciiTheme="majorHAnsi" w:hAnsiTheme="majorHAnsi" w:cstheme="majorHAnsi"/>
          <w:b/>
          <w:bCs/>
          <w:sz w:val="22"/>
          <w:szCs w:val="18"/>
        </w:rPr>
        <w:t>3</w:t>
      </w:r>
      <w:r>
        <w:rPr>
          <w:rFonts w:asciiTheme="majorHAnsi" w:hAnsiTheme="majorHAnsi" w:cstheme="majorHAnsi"/>
          <w:b/>
          <w:bCs/>
          <w:sz w:val="22"/>
          <w:szCs w:val="18"/>
        </w:rPr>
        <w:tab/>
        <w:t>Generalization performance</w:t>
      </w:r>
    </w:p>
    <w:p w14:paraId="752625B1" w14:textId="774C0CBA" w:rsidR="00957A3E" w:rsidRDefault="00F36602" w:rsidP="00760068">
      <w:pPr>
        <w:spacing w:afterLines="50"/>
        <w:rPr>
          <w:rFonts w:eastAsia="SimSun"/>
          <w:sz w:val="22"/>
          <w:lang w:eastAsia="zh-CN"/>
        </w:rPr>
      </w:pPr>
      <w:r>
        <w:rPr>
          <w:rFonts w:eastAsia="SimSun" w:hint="eastAsia"/>
          <w:sz w:val="22"/>
          <w:lang w:eastAsia="zh-CN"/>
        </w:rPr>
        <w:t>A</w:t>
      </w:r>
      <w:r>
        <w:rPr>
          <w:rFonts w:eastAsia="SimSun"/>
          <w:sz w:val="22"/>
          <w:lang w:eastAsia="zh-CN"/>
        </w:rPr>
        <w:t xml:space="preserve">t the RAN1#110 meeting, </w:t>
      </w:r>
      <w:r w:rsidR="006B699A">
        <w:rPr>
          <w:rFonts w:eastAsia="SimSun"/>
          <w:sz w:val="22"/>
          <w:lang w:eastAsia="zh-CN"/>
        </w:rPr>
        <w:t xml:space="preserve">we </w:t>
      </w:r>
      <w:r w:rsidR="00575EB5">
        <w:rPr>
          <w:rFonts w:eastAsia="SimSun"/>
          <w:sz w:val="22"/>
          <w:lang w:eastAsia="zh-CN"/>
        </w:rPr>
        <w:t>provided</w:t>
      </w:r>
      <w:r w:rsidR="006B699A">
        <w:rPr>
          <w:rFonts w:eastAsia="SimSun"/>
          <w:sz w:val="22"/>
          <w:lang w:eastAsia="zh-CN"/>
        </w:rPr>
        <w:t xml:space="preserve"> the simulation results for generalization performance on various deployment</w:t>
      </w:r>
      <w:r w:rsidR="005643EE">
        <w:rPr>
          <w:rFonts w:eastAsia="SimSun"/>
          <w:sz w:val="22"/>
          <w:lang w:eastAsia="zh-CN"/>
        </w:rPr>
        <w:t xml:space="preserve"> </w:t>
      </w:r>
      <w:r w:rsidR="00964A09">
        <w:rPr>
          <w:rFonts w:eastAsia="SimSun"/>
          <w:sz w:val="22"/>
          <w:lang w:eastAsia="zh-CN"/>
        </w:rPr>
        <w:t>scenarios</w:t>
      </w:r>
      <w:r w:rsidR="00C56F9C">
        <w:rPr>
          <w:rFonts w:eastAsia="SimSun"/>
          <w:sz w:val="22"/>
          <w:lang w:eastAsia="zh-CN"/>
        </w:rPr>
        <w:t xml:space="preserve"> </w:t>
      </w:r>
      <w:r w:rsidR="00964A09">
        <w:rPr>
          <w:rFonts w:eastAsia="SimSun"/>
          <w:sz w:val="22"/>
          <w:lang w:eastAsia="zh-CN"/>
        </w:rPr>
        <w:t>(</w:t>
      </w:r>
      <w:proofErr w:type="spellStart"/>
      <w:r w:rsidR="00964A09">
        <w:rPr>
          <w:rFonts w:eastAsia="SimSun"/>
          <w:sz w:val="22"/>
          <w:lang w:eastAsia="zh-CN"/>
        </w:rPr>
        <w:t>UMa</w:t>
      </w:r>
      <w:proofErr w:type="spellEnd"/>
      <w:r w:rsidR="00964A09">
        <w:rPr>
          <w:rFonts w:eastAsia="SimSun"/>
          <w:sz w:val="22"/>
          <w:lang w:eastAsia="zh-CN"/>
        </w:rPr>
        <w:t xml:space="preserve"> and </w:t>
      </w:r>
      <w:proofErr w:type="spellStart"/>
      <w:r w:rsidR="00964A09">
        <w:rPr>
          <w:rFonts w:eastAsia="SimSun"/>
          <w:sz w:val="22"/>
          <w:lang w:eastAsia="zh-CN"/>
        </w:rPr>
        <w:t>UMi</w:t>
      </w:r>
      <w:proofErr w:type="spellEnd"/>
      <w:r w:rsidR="00964A09">
        <w:rPr>
          <w:rFonts w:eastAsia="SimSun"/>
          <w:sz w:val="22"/>
          <w:lang w:eastAsia="zh-CN"/>
        </w:rPr>
        <w:t>) and vario</w:t>
      </w:r>
      <w:r w:rsidR="006B5499">
        <w:rPr>
          <w:rFonts w:eastAsia="SimSun"/>
          <w:sz w:val="22"/>
          <w:lang w:eastAsia="zh-CN"/>
        </w:rPr>
        <w:t>us carrier frequencies</w:t>
      </w:r>
      <w:r w:rsidR="00C56F9C">
        <w:rPr>
          <w:rFonts w:eastAsia="SimSun"/>
          <w:sz w:val="22"/>
          <w:lang w:eastAsia="zh-CN"/>
        </w:rPr>
        <w:t xml:space="preserve"> </w:t>
      </w:r>
      <w:r w:rsidR="006B5499">
        <w:rPr>
          <w:rFonts w:eastAsia="SimSun"/>
          <w:sz w:val="22"/>
          <w:lang w:eastAsia="zh-CN"/>
        </w:rPr>
        <w:t>(2GHz and</w:t>
      </w:r>
      <w:r w:rsidR="00A307AC">
        <w:rPr>
          <w:rFonts w:eastAsia="SimSun"/>
          <w:sz w:val="22"/>
          <w:lang w:eastAsia="zh-CN"/>
        </w:rPr>
        <w:t xml:space="preserve"> 4GHz</w:t>
      </w:r>
      <w:r w:rsidR="006B5499">
        <w:rPr>
          <w:rFonts w:eastAsia="SimSun"/>
          <w:sz w:val="22"/>
          <w:lang w:eastAsia="zh-CN"/>
        </w:rPr>
        <w:t>)</w:t>
      </w:r>
      <w:r w:rsidR="00C56F9C">
        <w:rPr>
          <w:rFonts w:eastAsia="SimSun"/>
          <w:sz w:val="22"/>
          <w:lang w:eastAsia="zh-CN"/>
        </w:rPr>
        <w:t xml:space="preserve"> </w:t>
      </w:r>
      <w:r w:rsidR="00A307AC">
        <w:rPr>
          <w:rFonts w:eastAsia="SimSun"/>
          <w:sz w:val="22"/>
          <w:lang w:eastAsia="zh-CN"/>
        </w:rPr>
        <w:t>[8]</w:t>
      </w:r>
      <w:r w:rsidR="00575EB5">
        <w:rPr>
          <w:rFonts w:eastAsia="SimSun"/>
          <w:sz w:val="22"/>
          <w:lang w:eastAsia="zh-CN"/>
        </w:rPr>
        <w:t xml:space="preserve">, and it was shown that </w:t>
      </w:r>
      <w:r w:rsidR="00503219">
        <w:rPr>
          <w:rFonts w:eastAsia="SimSun"/>
          <w:sz w:val="22"/>
          <w:lang w:eastAsia="zh-CN"/>
        </w:rPr>
        <w:t>AI/ML model could have good generalization performance under</w:t>
      </w:r>
      <w:r w:rsidR="005744F7">
        <w:rPr>
          <w:rFonts w:eastAsia="SimSun"/>
          <w:sz w:val="22"/>
          <w:lang w:eastAsia="zh-CN"/>
        </w:rPr>
        <w:t xml:space="preserve"> </w:t>
      </w:r>
      <w:r w:rsidR="00875312">
        <w:rPr>
          <w:rFonts w:eastAsia="SimSun"/>
          <w:sz w:val="22"/>
          <w:lang w:eastAsia="zh-CN"/>
        </w:rPr>
        <w:t xml:space="preserve">the following </w:t>
      </w:r>
      <w:r w:rsidR="00957A3E">
        <w:rPr>
          <w:rFonts w:eastAsia="SimSun"/>
          <w:sz w:val="22"/>
          <w:lang w:eastAsia="zh-CN"/>
        </w:rPr>
        <w:t xml:space="preserve">tested </w:t>
      </w:r>
      <w:r w:rsidR="00E42B8D">
        <w:rPr>
          <w:rFonts w:eastAsia="SimSun"/>
          <w:sz w:val="22"/>
          <w:lang w:eastAsia="zh-CN"/>
        </w:rPr>
        <w:t>s</w:t>
      </w:r>
      <w:r w:rsidR="005744F7">
        <w:rPr>
          <w:rFonts w:eastAsia="SimSun"/>
          <w:sz w:val="22"/>
          <w:lang w:eastAsia="zh-CN"/>
        </w:rPr>
        <w:t>cenario</w:t>
      </w:r>
      <w:r w:rsidR="00E42B8D">
        <w:rPr>
          <w:rFonts w:eastAsia="SimSun"/>
          <w:sz w:val="22"/>
          <w:lang w:eastAsia="zh-CN"/>
        </w:rPr>
        <w:t>/configuration</w:t>
      </w:r>
      <w:r w:rsidR="005744F7">
        <w:rPr>
          <w:rFonts w:eastAsia="SimSun"/>
          <w:sz w:val="22"/>
          <w:lang w:eastAsia="zh-CN"/>
        </w:rPr>
        <w:t xml:space="preserve"> </w:t>
      </w:r>
      <w:proofErr w:type="gramStart"/>
      <w:r w:rsidR="005744F7">
        <w:rPr>
          <w:rFonts w:eastAsia="SimSun"/>
          <w:sz w:val="22"/>
          <w:lang w:eastAsia="zh-CN"/>
        </w:rPr>
        <w:t>A,B</w:t>
      </w:r>
      <w:proofErr w:type="gramEnd"/>
      <w:r w:rsidR="005744F7">
        <w:rPr>
          <w:rFonts w:eastAsia="SimSun"/>
          <w:sz w:val="22"/>
          <w:lang w:eastAsia="zh-CN"/>
        </w:rPr>
        <w:t>,</w:t>
      </w:r>
      <w:r w:rsidR="00875312">
        <w:rPr>
          <w:rFonts w:eastAsia="SimSun"/>
          <w:sz w:val="22"/>
          <w:lang w:eastAsia="zh-CN"/>
        </w:rPr>
        <w:t xml:space="preserve"> and </w:t>
      </w:r>
      <w:r w:rsidR="005744F7">
        <w:rPr>
          <w:rFonts w:eastAsia="SimSun"/>
          <w:sz w:val="22"/>
          <w:lang w:eastAsia="zh-CN"/>
        </w:rPr>
        <w:t>C</w:t>
      </w:r>
      <w:r w:rsidR="00957A3E">
        <w:rPr>
          <w:rFonts w:eastAsia="SimSun"/>
          <w:sz w:val="22"/>
          <w:lang w:eastAsia="zh-CN"/>
        </w:rPr>
        <w:t>.</w:t>
      </w:r>
      <w:r w:rsidR="007C661A">
        <w:rPr>
          <w:rFonts w:eastAsia="SimSun"/>
          <w:sz w:val="22"/>
          <w:lang w:eastAsia="zh-CN"/>
        </w:rPr>
        <w:t xml:space="preserve"> In this contribution, </w:t>
      </w:r>
      <w:r w:rsidR="00B87F52">
        <w:rPr>
          <w:rFonts w:eastAsia="SimSun"/>
          <w:sz w:val="22"/>
          <w:lang w:eastAsia="zh-CN"/>
        </w:rPr>
        <w:t xml:space="preserve">we will further evaluate the performance under various </w:t>
      </w:r>
      <w:r w:rsidR="00B87F52" w:rsidRPr="00587616">
        <w:rPr>
          <w:rFonts w:eastAsia="SimSun"/>
          <w:sz w:val="22"/>
          <w:lang w:eastAsia="zh-CN"/>
        </w:rPr>
        <w:t>outdoor/indoor UE distributions</w:t>
      </w:r>
      <w:r w:rsidR="00587616" w:rsidRPr="00587616">
        <w:rPr>
          <w:rFonts w:eastAsia="SimSun"/>
          <w:sz w:val="22"/>
          <w:lang w:eastAsia="zh-CN"/>
        </w:rPr>
        <w:t xml:space="preserve"> using the intermediate KP</w:t>
      </w:r>
      <w:r w:rsidR="00587616">
        <w:rPr>
          <w:rFonts w:eastAsia="SimSun"/>
          <w:sz w:val="22"/>
          <w:lang w:eastAsia="zh-CN"/>
        </w:rPr>
        <w:t>I</w:t>
      </w:r>
      <w:r w:rsidR="00587616" w:rsidRPr="00587616">
        <w:rPr>
          <w:rFonts w:eastAsia="SimSun"/>
          <w:sz w:val="22"/>
          <w:lang w:eastAsia="zh-CN"/>
        </w:rPr>
        <w:t>.</w:t>
      </w:r>
      <w:r w:rsidR="00542431">
        <w:rPr>
          <w:rFonts w:eastAsia="SimSun"/>
          <w:sz w:val="22"/>
          <w:lang w:eastAsia="zh-CN"/>
        </w:rPr>
        <w:t xml:space="preserve"> Moreover, we will update the results of our previous simulation results considering the new agreement regarding the SGCS calculation on Method 3 as described in Section 2.2.1.</w:t>
      </w:r>
    </w:p>
    <w:p w14:paraId="526B8C47" w14:textId="0ED6BDE3" w:rsidR="00E25C7C" w:rsidRDefault="00A17F7E" w:rsidP="00760068">
      <w:pPr>
        <w:spacing w:afterLines="50"/>
        <w:rPr>
          <w:rFonts w:eastAsia="SimSun"/>
          <w:sz w:val="22"/>
          <w:lang w:eastAsia="zh-CN"/>
        </w:rPr>
      </w:pPr>
      <w:r>
        <w:rPr>
          <w:rFonts w:eastAsia="SimSun" w:hint="eastAsia"/>
          <w:sz w:val="22"/>
          <w:lang w:eastAsia="zh-CN"/>
        </w:rPr>
        <w:t>T</w:t>
      </w:r>
      <w:r>
        <w:rPr>
          <w:rFonts w:eastAsia="SimSun"/>
          <w:sz w:val="22"/>
          <w:lang w:eastAsia="zh-CN"/>
        </w:rPr>
        <w:t>he three scenarios/configurations used in previous contribution:</w:t>
      </w:r>
    </w:p>
    <w:p w14:paraId="7AD0C33A" w14:textId="77777777" w:rsidR="00714F6C" w:rsidRDefault="00714F6C" w:rsidP="00714F6C">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cenario/configuration A: UMa@4</w:t>
      </w:r>
      <w:r>
        <w:rPr>
          <w:rFonts w:eastAsia="SimSun" w:hint="eastAsia"/>
          <w:sz w:val="22"/>
          <w:lang w:eastAsia="zh-CN"/>
        </w:rPr>
        <w:t>GHz</w:t>
      </w:r>
    </w:p>
    <w:p w14:paraId="35DE899F" w14:textId="77777777" w:rsidR="00714F6C" w:rsidRDefault="00714F6C" w:rsidP="00714F6C">
      <w:pPr>
        <w:pStyle w:val="aff6"/>
        <w:numPr>
          <w:ilvl w:val="0"/>
          <w:numId w:val="32"/>
        </w:numPr>
        <w:spacing w:afterLines="50"/>
        <w:ind w:leftChars="0"/>
        <w:rPr>
          <w:rFonts w:eastAsia="SimSun"/>
          <w:sz w:val="22"/>
          <w:lang w:eastAsia="zh-CN"/>
        </w:rPr>
      </w:pPr>
      <w:r>
        <w:rPr>
          <w:rFonts w:eastAsia="SimSun" w:hint="eastAsia"/>
          <w:sz w:val="22"/>
          <w:lang w:eastAsia="zh-CN"/>
        </w:rPr>
        <w:t>Scenario</w:t>
      </w:r>
      <w:r>
        <w:rPr>
          <w:rFonts w:eastAsia="SimSun"/>
          <w:sz w:val="22"/>
          <w:lang w:eastAsia="zh-CN"/>
        </w:rPr>
        <w:t xml:space="preserve">/configuration </w:t>
      </w:r>
      <w:r>
        <w:rPr>
          <w:rFonts w:eastAsia="SimSun" w:hint="eastAsia"/>
          <w:sz w:val="22"/>
          <w:lang w:eastAsia="zh-CN"/>
        </w:rPr>
        <w:t>B</w:t>
      </w:r>
      <w:r>
        <w:rPr>
          <w:rFonts w:eastAsia="SimSun"/>
          <w:sz w:val="22"/>
          <w:lang w:eastAsia="zh-CN"/>
        </w:rPr>
        <w:t>: Umi@4GHz</w:t>
      </w:r>
    </w:p>
    <w:p w14:paraId="5F3F5793" w14:textId="79DA5FCF" w:rsidR="00A17F7E" w:rsidRPr="00714F6C" w:rsidRDefault="00714F6C" w:rsidP="00760068">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cenario/configuration C: UMa@2GHz</w:t>
      </w:r>
    </w:p>
    <w:p w14:paraId="175A5890" w14:textId="54DB6EEE" w:rsidR="000F0639" w:rsidRDefault="00CB7D1B" w:rsidP="000F0639">
      <w:pPr>
        <w:spacing w:afterLines="50"/>
        <w:rPr>
          <w:rFonts w:eastAsia="SimSun"/>
          <w:sz w:val="22"/>
          <w:lang w:eastAsia="zh-CN"/>
        </w:rPr>
      </w:pPr>
      <w:r>
        <w:rPr>
          <w:rFonts w:eastAsia="SimSun"/>
          <w:sz w:val="22"/>
          <w:lang w:eastAsia="zh-CN"/>
        </w:rPr>
        <w:t>Besides</w:t>
      </w:r>
      <w:r w:rsidR="000F0639">
        <w:rPr>
          <w:rFonts w:eastAsia="SimSun"/>
          <w:sz w:val="22"/>
          <w:lang w:eastAsia="zh-CN"/>
        </w:rPr>
        <w:t xml:space="preserve">, we assume </w:t>
      </w:r>
      <w:r w:rsidR="006E7794">
        <w:rPr>
          <w:rFonts w:eastAsia="SimSun"/>
          <w:sz w:val="22"/>
          <w:lang w:eastAsia="zh-CN"/>
        </w:rPr>
        <w:t xml:space="preserve">the </w:t>
      </w:r>
      <w:r w:rsidR="000F0639">
        <w:rPr>
          <w:rFonts w:eastAsia="SimSun"/>
          <w:sz w:val="22"/>
          <w:lang w:eastAsia="zh-CN"/>
        </w:rPr>
        <w:t xml:space="preserve">following </w:t>
      </w:r>
      <w:r w:rsidR="003A50A0">
        <w:rPr>
          <w:rFonts w:eastAsia="SimSun"/>
          <w:sz w:val="22"/>
          <w:lang w:eastAsia="zh-CN"/>
        </w:rPr>
        <w:t xml:space="preserve">five </w:t>
      </w:r>
      <w:r w:rsidR="000F0639">
        <w:rPr>
          <w:rFonts w:eastAsia="SimSun"/>
          <w:sz w:val="22"/>
          <w:lang w:eastAsia="zh-CN"/>
        </w:rPr>
        <w:t>scenarios/configurations</w:t>
      </w:r>
      <w:r w:rsidR="00471838">
        <w:rPr>
          <w:rFonts w:eastAsia="SimSun"/>
          <w:sz w:val="22"/>
          <w:lang w:eastAsia="zh-CN"/>
        </w:rPr>
        <w:t xml:space="preserve"> with different outdoor and indoor UE ratio</w:t>
      </w:r>
      <w:r w:rsidR="00B63122">
        <w:rPr>
          <w:rFonts w:eastAsia="SimSun"/>
          <w:sz w:val="22"/>
          <w:lang w:eastAsia="zh-CN"/>
        </w:rPr>
        <w:t xml:space="preserve"> for </w:t>
      </w:r>
      <w:proofErr w:type="spellStart"/>
      <w:r w:rsidR="00B63122">
        <w:rPr>
          <w:rFonts w:eastAsia="SimSun"/>
          <w:sz w:val="22"/>
          <w:lang w:eastAsia="zh-CN"/>
        </w:rPr>
        <w:t>UMa</w:t>
      </w:r>
      <w:proofErr w:type="spellEnd"/>
      <w:r w:rsidR="000F0639">
        <w:rPr>
          <w:rFonts w:eastAsia="SimSun"/>
          <w:sz w:val="22"/>
          <w:lang w:eastAsia="zh-CN"/>
        </w:rPr>
        <w:t>:</w:t>
      </w:r>
    </w:p>
    <w:p w14:paraId="1F76DBA3" w14:textId="1FCD299B" w:rsidR="000F0639" w:rsidRDefault="000F0639" w:rsidP="00650F61">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w:t>
      </w:r>
      <w:r w:rsidR="00A7315F">
        <w:rPr>
          <w:rFonts w:eastAsia="SimSun"/>
          <w:sz w:val="22"/>
          <w:lang w:eastAsia="zh-CN"/>
        </w:rPr>
        <w:t>/configuration</w:t>
      </w:r>
      <w:r>
        <w:rPr>
          <w:rFonts w:eastAsia="SimSun"/>
          <w:sz w:val="22"/>
          <w:lang w:eastAsia="zh-CN"/>
        </w:rPr>
        <w:t xml:space="preserve"> </w:t>
      </w:r>
      <w:r w:rsidR="00FA550B">
        <w:rPr>
          <w:rFonts w:eastAsia="SimSun"/>
          <w:sz w:val="22"/>
          <w:lang w:eastAsia="zh-CN"/>
        </w:rPr>
        <w:t>D</w:t>
      </w:r>
      <w:r>
        <w:rPr>
          <w:rFonts w:eastAsia="SimSun"/>
          <w:sz w:val="22"/>
          <w:lang w:eastAsia="zh-CN"/>
        </w:rPr>
        <w:t xml:space="preserve">: </w:t>
      </w:r>
      <w:r w:rsidR="00FA550B">
        <w:rPr>
          <w:rFonts w:eastAsia="SimSun"/>
          <w:sz w:val="22"/>
          <w:lang w:eastAsia="zh-CN"/>
        </w:rPr>
        <w:t>Outdoor/Indoor=</w:t>
      </w:r>
      <w:r w:rsidR="00774D01">
        <w:rPr>
          <w:rFonts w:eastAsia="SimSun"/>
          <w:sz w:val="22"/>
          <w:lang w:eastAsia="zh-CN"/>
        </w:rPr>
        <w:t>10:0</w:t>
      </w:r>
    </w:p>
    <w:p w14:paraId="3A7946AA" w14:textId="52A2443F" w:rsidR="00CA24EF" w:rsidRDefault="00CA24EF" w:rsidP="00650F61">
      <w:pPr>
        <w:pStyle w:val="aff6"/>
        <w:numPr>
          <w:ilvl w:val="0"/>
          <w:numId w:val="32"/>
        </w:numPr>
        <w:spacing w:afterLines="50"/>
        <w:ind w:leftChars="0"/>
        <w:rPr>
          <w:rFonts w:eastAsia="SimSun"/>
          <w:sz w:val="22"/>
          <w:lang w:eastAsia="zh-CN"/>
        </w:rPr>
      </w:pPr>
      <w:r>
        <w:rPr>
          <w:rFonts w:eastAsia="SimSun" w:hint="eastAsia"/>
          <w:sz w:val="22"/>
          <w:lang w:eastAsia="zh-CN"/>
        </w:rPr>
        <w:t>Scenario</w:t>
      </w:r>
      <w:r w:rsidR="00A7315F">
        <w:rPr>
          <w:rFonts w:eastAsia="SimSun"/>
          <w:sz w:val="22"/>
          <w:lang w:eastAsia="zh-CN"/>
        </w:rPr>
        <w:t>/configuration</w:t>
      </w:r>
      <w:r>
        <w:rPr>
          <w:rFonts w:eastAsia="SimSun"/>
          <w:sz w:val="22"/>
          <w:lang w:eastAsia="zh-CN"/>
        </w:rPr>
        <w:t xml:space="preserve"> </w:t>
      </w:r>
      <w:r w:rsidR="00FA550B">
        <w:rPr>
          <w:rFonts w:eastAsia="SimSun"/>
          <w:sz w:val="22"/>
          <w:lang w:eastAsia="zh-CN"/>
        </w:rPr>
        <w:t>E</w:t>
      </w:r>
      <w:r>
        <w:rPr>
          <w:rFonts w:eastAsia="SimSun"/>
          <w:sz w:val="22"/>
          <w:lang w:eastAsia="zh-CN"/>
        </w:rPr>
        <w:t xml:space="preserve">: </w:t>
      </w:r>
      <w:r w:rsidR="00774D01">
        <w:rPr>
          <w:rFonts w:eastAsia="SimSun"/>
          <w:sz w:val="22"/>
          <w:lang w:eastAsia="zh-CN"/>
        </w:rPr>
        <w:t>Outdoor/Indoor=8:2</w:t>
      </w:r>
    </w:p>
    <w:p w14:paraId="045B44EB" w14:textId="2BB36D6A" w:rsidR="00A7315F" w:rsidRDefault="00A7315F" w:rsidP="00650F61">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 xml:space="preserve">cenario/configuration </w:t>
      </w:r>
      <w:r w:rsidR="00FA550B">
        <w:rPr>
          <w:rFonts w:eastAsia="SimSun"/>
          <w:sz w:val="22"/>
          <w:lang w:eastAsia="zh-CN"/>
        </w:rPr>
        <w:t>F</w:t>
      </w:r>
      <w:r>
        <w:rPr>
          <w:rFonts w:eastAsia="SimSun"/>
          <w:sz w:val="22"/>
          <w:lang w:eastAsia="zh-CN"/>
        </w:rPr>
        <w:t xml:space="preserve">: </w:t>
      </w:r>
      <w:r w:rsidR="00774D01">
        <w:rPr>
          <w:rFonts w:eastAsia="SimSun"/>
          <w:sz w:val="22"/>
          <w:lang w:eastAsia="zh-CN"/>
        </w:rPr>
        <w:t>Outdoor/Indoor=5:5</w:t>
      </w:r>
    </w:p>
    <w:p w14:paraId="0AE1B1FC" w14:textId="6E6D6533" w:rsidR="00774D01" w:rsidRDefault="00774D01" w:rsidP="00650F61">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cenario/configuration G: Outdoor/Indoor=2:8</w:t>
      </w:r>
    </w:p>
    <w:p w14:paraId="4B21D81B" w14:textId="325F6E55" w:rsidR="00774D01" w:rsidRDefault="00774D01" w:rsidP="00650F61">
      <w:pPr>
        <w:pStyle w:val="aff6"/>
        <w:numPr>
          <w:ilvl w:val="0"/>
          <w:numId w:val="32"/>
        </w:numPr>
        <w:spacing w:afterLines="50"/>
        <w:ind w:leftChars="0"/>
        <w:rPr>
          <w:rFonts w:eastAsia="SimSun"/>
          <w:sz w:val="22"/>
          <w:lang w:eastAsia="zh-CN"/>
        </w:rPr>
      </w:pPr>
      <w:r>
        <w:rPr>
          <w:rFonts w:eastAsia="SimSun" w:hint="eastAsia"/>
          <w:sz w:val="22"/>
          <w:lang w:eastAsia="zh-CN"/>
        </w:rPr>
        <w:lastRenderedPageBreak/>
        <w:t>S</w:t>
      </w:r>
      <w:r>
        <w:rPr>
          <w:rFonts w:eastAsia="SimSun"/>
          <w:sz w:val="22"/>
          <w:lang w:eastAsia="zh-CN"/>
        </w:rPr>
        <w:t>cenario/configuration H: Outdoor/Indoor=0:10</w:t>
      </w:r>
    </w:p>
    <w:p w14:paraId="16589B59" w14:textId="1B4C8953" w:rsidR="008E4B1B" w:rsidRDefault="00875312" w:rsidP="008441CC">
      <w:pPr>
        <w:spacing w:afterLines="50"/>
        <w:rPr>
          <w:rFonts w:eastAsia="SimSun"/>
          <w:sz w:val="22"/>
          <w:lang w:eastAsia="zh-CN"/>
        </w:rPr>
      </w:pPr>
      <w:r>
        <w:rPr>
          <w:rFonts w:eastAsia="SimSun"/>
          <w:sz w:val="22"/>
          <w:lang w:eastAsia="zh-CN"/>
        </w:rPr>
        <w:t>With these various scenarios/configurations</w:t>
      </w:r>
      <w:r w:rsidR="008E4B1B">
        <w:rPr>
          <w:rFonts w:eastAsia="SimSun"/>
          <w:sz w:val="22"/>
          <w:lang w:eastAsia="zh-CN"/>
        </w:rPr>
        <w:t xml:space="preserve">, </w:t>
      </w:r>
      <w:r w:rsidR="006E7794">
        <w:rPr>
          <w:rFonts w:eastAsia="SimSun"/>
          <w:sz w:val="22"/>
          <w:lang w:eastAsia="zh-CN"/>
        </w:rPr>
        <w:t xml:space="preserve">the </w:t>
      </w:r>
      <w:r w:rsidR="008E4B1B" w:rsidRPr="008E4B1B">
        <w:rPr>
          <w:rFonts w:eastAsia="SimSun"/>
          <w:sz w:val="22"/>
          <w:lang w:eastAsia="zh-CN"/>
        </w:rPr>
        <w:t>following cases are considered for verifying the generalization performance</w:t>
      </w:r>
      <w:r w:rsidR="00E42B8D">
        <w:rPr>
          <w:rFonts w:eastAsia="SimSun"/>
          <w:sz w:val="22"/>
          <w:lang w:eastAsia="zh-CN"/>
        </w:rPr>
        <w:t xml:space="preserve"> for scenario/configuration D~H</w:t>
      </w:r>
      <w:r w:rsidR="00FC245B">
        <w:rPr>
          <w:rFonts w:eastAsia="SimSun"/>
          <w:sz w:val="22"/>
          <w:lang w:eastAsia="zh-CN"/>
        </w:rPr>
        <w:t xml:space="preserve"> in Table </w:t>
      </w:r>
      <w:r w:rsidR="00EE14C6">
        <w:rPr>
          <w:rFonts w:eastAsia="SimSun"/>
          <w:sz w:val="22"/>
          <w:lang w:eastAsia="zh-CN"/>
        </w:rPr>
        <w:t>2</w:t>
      </w:r>
      <w:r w:rsidR="008D4A51">
        <w:rPr>
          <w:rFonts w:eastAsia="SimSun"/>
          <w:sz w:val="22"/>
          <w:lang w:eastAsia="zh-CN"/>
        </w:rPr>
        <w:t xml:space="preserve">. In order to show the </w:t>
      </w:r>
      <w:r w:rsidR="006C3FE2">
        <w:rPr>
          <w:rFonts w:eastAsia="SimSun"/>
          <w:sz w:val="22"/>
          <w:lang w:eastAsia="zh-CN"/>
        </w:rPr>
        <w:t xml:space="preserve">performance </w:t>
      </w:r>
      <w:r w:rsidR="006C3FE2">
        <w:rPr>
          <w:rFonts w:eastAsia="SimSun" w:hint="eastAsia"/>
          <w:sz w:val="22"/>
          <w:lang w:eastAsia="zh-CN"/>
        </w:rPr>
        <w:t>o</w:t>
      </w:r>
      <w:r w:rsidR="006C3FE2">
        <w:rPr>
          <w:rFonts w:eastAsia="SimSun"/>
          <w:sz w:val="22"/>
          <w:lang w:eastAsia="zh-CN"/>
        </w:rPr>
        <w:t xml:space="preserve">f AI/ML </w:t>
      </w:r>
      <w:r w:rsidR="006E7794">
        <w:rPr>
          <w:rFonts w:eastAsia="SimSun"/>
          <w:sz w:val="22"/>
          <w:lang w:eastAsia="zh-CN"/>
        </w:rPr>
        <w:t xml:space="preserve">models </w:t>
      </w:r>
      <w:r w:rsidR="006C3FE2">
        <w:rPr>
          <w:rFonts w:eastAsia="SimSun"/>
          <w:sz w:val="22"/>
          <w:lang w:eastAsia="zh-CN"/>
        </w:rPr>
        <w:t>clearly, we selected the simulation parameter</w:t>
      </w:r>
      <w:r w:rsidR="006E7794">
        <w:rPr>
          <w:rFonts w:eastAsia="SimSun"/>
          <w:sz w:val="22"/>
          <w:lang w:eastAsia="zh-CN"/>
        </w:rPr>
        <w:t>s</w:t>
      </w:r>
      <w:r w:rsidR="006C3FE2">
        <w:rPr>
          <w:rFonts w:eastAsia="SimSun"/>
          <w:sz w:val="22"/>
          <w:lang w:eastAsia="zh-CN"/>
        </w:rPr>
        <w:t xml:space="preserve"> where </w:t>
      </w:r>
      <w:r w:rsidR="006E7794">
        <w:rPr>
          <w:rFonts w:eastAsia="SimSun"/>
          <w:sz w:val="22"/>
          <w:lang w:eastAsia="zh-CN"/>
        </w:rPr>
        <w:t>AI-based approach</w:t>
      </w:r>
      <w:r w:rsidR="006C3FE2">
        <w:rPr>
          <w:rFonts w:eastAsia="SimSun"/>
          <w:sz w:val="22"/>
          <w:lang w:eastAsia="zh-CN"/>
        </w:rPr>
        <w:t xml:space="preserve"> has obvious gain over base</w:t>
      </w:r>
      <w:r w:rsidR="00650F61">
        <w:rPr>
          <w:rFonts w:eastAsia="SimSun"/>
          <w:sz w:val="22"/>
          <w:lang w:eastAsia="zh-CN"/>
        </w:rPr>
        <w:t xml:space="preserve">line, </w:t>
      </w:r>
      <w:proofErr w:type="gramStart"/>
      <w:r w:rsidR="00650F61">
        <w:rPr>
          <w:rFonts w:eastAsia="SimSun"/>
          <w:sz w:val="22"/>
          <w:lang w:eastAsia="zh-CN"/>
        </w:rPr>
        <w:t>i.e.</w:t>
      </w:r>
      <w:proofErr w:type="gramEnd"/>
      <w:r w:rsidR="00650F61">
        <w:rPr>
          <w:rFonts w:eastAsia="SimSun"/>
          <w:sz w:val="22"/>
          <w:lang w:eastAsia="zh-CN"/>
        </w:rPr>
        <w:t xml:space="preserve"> </w:t>
      </w:r>
      <w:r>
        <w:rPr>
          <w:rFonts w:eastAsia="SimSun"/>
          <w:sz w:val="22"/>
          <w:lang w:eastAsia="zh-CN"/>
        </w:rPr>
        <w:t>r</w:t>
      </w:r>
      <w:r w:rsidR="00650F61">
        <w:rPr>
          <w:rFonts w:eastAsia="SimSun"/>
          <w:sz w:val="22"/>
          <w:lang w:eastAsia="zh-CN"/>
        </w:rPr>
        <w:t>ank 2 transmission with 87bits payload size of CSI feedback.</w:t>
      </w:r>
    </w:p>
    <w:p w14:paraId="2188C611" w14:textId="51C954A4" w:rsidR="00FC245B" w:rsidRPr="00FC245B" w:rsidRDefault="00EC11CB" w:rsidP="00FC245B">
      <w:pPr>
        <w:spacing w:afterLines="50"/>
        <w:jc w:val="center"/>
        <w:rPr>
          <w:rFonts w:eastAsia="SimSun"/>
          <w:sz w:val="22"/>
          <w:lang w:eastAsia="zh-CN"/>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B83E9E">
        <w:rPr>
          <w:rFonts w:eastAsia="SimSun"/>
          <w:b/>
          <w:bCs/>
          <w:sz w:val="22"/>
          <w:szCs w:val="22"/>
          <w:lang w:val="en-US" w:eastAsia="zh-CN"/>
        </w:rPr>
        <w:t>2</w:t>
      </w:r>
      <w:r w:rsidRPr="002B66D9">
        <w:rPr>
          <w:rFonts w:eastAsia="SimSun"/>
          <w:b/>
          <w:bCs/>
          <w:sz w:val="22"/>
          <w:szCs w:val="22"/>
          <w:lang w:val="en-US" w:eastAsia="zh-CN"/>
        </w:rPr>
        <w:t xml:space="preserve">. </w:t>
      </w:r>
      <w:r w:rsidR="009D2273" w:rsidRPr="00581A6C">
        <w:rPr>
          <w:rFonts w:eastAsia="SimSun"/>
          <w:sz w:val="22"/>
          <w:szCs w:val="22"/>
          <w:lang w:val="en-US" w:eastAsia="zh-CN"/>
        </w:rPr>
        <w:t>Simulation c</w:t>
      </w:r>
      <w:r w:rsidRPr="00581A6C">
        <w:rPr>
          <w:rFonts w:eastAsia="SimSun"/>
          <w:sz w:val="22"/>
          <w:szCs w:val="22"/>
          <w:lang w:val="en-US" w:eastAsia="zh-CN"/>
        </w:rPr>
        <w:t>ases for generalization performance</w:t>
      </w:r>
    </w:p>
    <w:tbl>
      <w:tblPr>
        <w:tblW w:w="9219" w:type="dxa"/>
        <w:jc w:val="center"/>
        <w:tblCellMar>
          <w:left w:w="0" w:type="dxa"/>
          <w:right w:w="0" w:type="dxa"/>
        </w:tblCellMar>
        <w:tblLook w:val="04A0" w:firstRow="1" w:lastRow="0" w:firstColumn="1" w:lastColumn="0" w:noHBand="0" w:noVBand="1"/>
      </w:tblPr>
      <w:tblGrid>
        <w:gridCol w:w="1894"/>
        <w:gridCol w:w="1465"/>
        <w:gridCol w:w="1465"/>
        <w:gridCol w:w="1465"/>
        <w:gridCol w:w="1465"/>
        <w:gridCol w:w="1465"/>
      </w:tblGrid>
      <w:tr w:rsidR="00DA0F90" w:rsidRPr="00F77C6F" w14:paraId="38D6808B" w14:textId="77777777" w:rsidTr="00D52935">
        <w:trPr>
          <w:jc w:val="center"/>
        </w:trPr>
        <w:tc>
          <w:tcPr>
            <w:tcW w:w="1894" w:type="dxa"/>
            <w:tcBorders>
              <w:top w:val="single" w:sz="8" w:space="0" w:color="000000"/>
              <w:left w:val="single" w:sz="8" w:space="0" w:color="000000"/>
              <w:bottom w:val="single" w:sz="8" w:space="0" w:color="000000"/>
              <w:right w:val="single" w:sz="8" w:space="0" w:color="000000"/>
            </w:tcBorders>
          </w:tcPr>
          <w:p w14:paraId="1DC06656" w14:textId="1FB93CE7" w:rsidR="00DA0F90" w:rsidRPr="00F77C6F" w:rsidRDefault="00DA0F90" w:rsidP="00317E6F">
            <w:pPr>
              <w:spacing w:after="0"/>
              <w:ind w:leftChars="63" w:left="151"/>
              <w:jc w:val="left"/>
              <w:rPr>
                <w:rFonts w:eastAsia="Meiryo UI"/>
                <w:color w:val="000000"/>
                <w:kern w:val="24"/>
                <w:sz w:val="21"/>
                <w:szCs w:val="21"/>
                <w:lang w:val="en-US" w:eastAsia="zh-CN"/>
              </w:rPr>
            </w:pPr>
            <w:r w:rsidRPr="00F517B7">
              <w:rPr>
                <w:rFonts w:eastAsia="SimSun" w:hint="eastAsia"/>
                <w:sz w:val="21"/>
                <w:szCs w:val="21"/>
                <w:lang w:val="en-US" w:eastAsia="zh-CN"/>
              </w:rPr>
              <w:t>T</w:t>
            </w:r>
            <w:r w:rsidRPr="00F517B7">
              <w:rPr>
                <w:rFonts w:eastAsia="SimSun"/>
                <w:sz w:val="21"/>
                <w:szCs w:val="21"/>
                <w:lang w:val="en-US" w:eastAsia="zh-CN"/>
              </w:rPr>
              <w:t>raining dataset</w:t>
            </w:r>
          </w:p>
        </w:tc>
        <w:tc>
          <w:tcPr>
            <w:tcW w:w="7325" w:type="dxa"/>
            <w:gridSpan w:val="5"/>
            <w:tcBorders>
              <w:top w:val="single" w:sz="8" w:space="0" w:color="000000"/>
              <w:left w:val="single" w:sz="8" w:space="0" w:color="000000"/>
              <w:bottom w:val="single" w:sz="8" w:space="0" w:color="000000"/>
              <w:right w:val="single" w:sz="8" w:space="0" w:color="000000"/>
            </w:tcBorders>
          </w:tcPr>
          <w:p w14:paraId="03AA56F4" w14:textId="342F3037" w:rsidR="00DA0F90" w:rsidRPr="00F77C6F" w:rsidRDefault="00DA0F90" w:rsidP="00D76C9C">
            <w:pPr>
              <w:spacing w:after="0"/>
              <w:jc w:val="center"/>
              <w:rPr>
                <w:rFonts w:eastAsia="SimSun"/>
                <w:sz w:val="21"/>
                <w:szCs w:val="21"/>
                <w:lang w:val="en-US" w:eastAsia="zh-CN"/>
              </w:rPr>
            </w:pPr>
            <w:r w:rsidRPr="00F517B7">
              <w:rPr>
                <w:rFonts w:eastAsia="SimSun" w:hint="eastAsia"/>
                <w:sz w:val="21"/>
                <w:szCs w:val="21"/>
                <w:lang w:val="en-US" w:eastAsia="zh-CN"/>
              </w:rPr>
              <w:t>T</w:t>
            </w:r>
            <w:r w:rsidRPr="00F517B7">
              <w:rPr>
                <w:rFonts w:eastAsia="SimSun"/>
                <w:sz w:val="21"/>
                <w:szCs w:val="21"/>
                <w:lang w:val="en-US" w:eastAsia="zh-CN"/>
              </w:rPr>
              <w:t>esting/inference dataset</w:t>
            </w:r>
          </w:p>
        </w:tc>
      </w:tr>
      <w:tr w:rsidR="006E647D" w:rsidRPr="00F77C6F" w14:paraId="697CA1ED" w14:textId="77777777" w:rsidTr="006E647D">
        <w:trPr>
          <w:jc w:val="center"/>
        </w:trPr>
        <w:tc>
          <w:tcPr>
            <w:tcW w:w="1894" w:type="dxa"/>
            <w:tcBorders>
              <w:top w:val="single" w:sz="8" w:space="0" w:color="000000"/>
              <w:left w:val="single" w:sz="8" w:space="0" w:color="000000"/>
              <w:bottom w:val="single" w:sz="8" w:space="0" w:color="000000"/>
              <w:right w:val="single" w:sz="8" w:space="0" w:color="000000"/>
            </w:tcBorders>
          </w:tcPr>
          <w:p w14:paraId="099277E1" w14:textId="33C10A98" w:rsidR="006E647D" w:rsidRPr="00F517B7" w:rsidRDefault="006E647D" w:rsidP="00317E6F">
            <w:pPr>
              <w:spacing w:after="0"/>
              <w:ind w:leftChars="63" w:left="151"/>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DCB59E6" w14:textId="0FC03C18" w:rsidR="006E647D" w:rsidRPr="00F77C6F" w:rsidRDefault="006E647D" w:rsidP="00DE576A">
            <w:pPr>
              <w:spacing w:after="0"/>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D44A26D" w14:textId="5CCE1426" w:rsidR="006E647D" w:rsidRPr="00F77C6F" w:rsidRDefault="006E647D" w:rsidP="00DE576A">
            <w:pPr>
              <w:spacing w:after="0"/>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tcPr>
          <w:p w14:paraId="42098547" w14:textId="00031771" w:rsidR="006E647D" w:rsidRDefault="006E647D" w:rsidP="00DE576A">
            <w:pPr>
              <w:spacing w:after="0"/>
              <w:jc w:val="left"/>
              <w:rPr>
                <w:rFonts w:eastAsia="SimSun"/>
                <w:sz w:val="21"/>
                <w:szCs w:val="21"/>
                <w:lang w:val="en-US" w:eastAsia="zh-CN"/>
              </w:rPr>
            </w:pPr>
            <w:r>
              <w:rPr>
                <w:rFonts w:eastAsia="SimSun" w:hint="eastAsia"/>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tcPr>
          <w:p w14:paraId="3747029D" w14:textId="788C3620" w:rsidR="006E647D" w:rsidRPr="00F517B7" w:rsidRDefault="00EE14C6" w:rsidP="00DE576A">
            <w:pPr>
              <w:spacing w:after="0"/>
              <w:jc w:val="left"/>
              <w:rPr>
                <w:rFonts w:eastAsia="SimSun"/>
                <w:sz w:val="21"/>
                <w:szCs w:val="21"/>
                <w:lang w:val="en-US" w:eastAsia="zh-CN"/>
              </w:rPr>
            </w:pPr>
            <w:r>
              <w:rPr>
                <w:rFonts w:eastAsia="SimSun"/>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72EC2CB9" w14:textId="68E7CED1" w:rsidR="006E647D" w:rsidRPr="00F77C6F" w:rsidRDefault="00EE14C6" w:rsidP="00DE576A">
            <w:pPr>
              <w:spacing w:after="0"/>
              <w:jc w:val="left"/>
              <w:rPr>
                <w:rFonts w:eastAsia="SimSun"/>
                <w:sz w:val="21"/>
                <w:szCs w:val="21"/>
                <w:lang w:val="en-US" w:eastAsia="zh-CN"/>
              </w:rPr>
            </w:pPr>
            <w:r>
              <w:rPr>
                <w:rFonts w:eastAsia="SimSun"/>
                <w:sz w:val="21"/>
                <w:szCs w:val="21"/>
                <w:lang w:val="en-US" w:eastAsia="zh-CN"/>
              </w:rPr>
              <w:t>H</w:t>
            </w:r>
          </w:p>
        </w:tc>
      </w:tr>
      <w:tr w:rsidR="00EE14C6" w:rsidRPr="00F77C6F" w14:paraId="59A6C3F9" w14:textId="77777777" w:rsidTr="006E647D">
        <w:trPr>
          <w:jc w:val="center"/>
        </w:trPr>
        <w:tc>
          <w:tcPr>
            <w:tcW w:w="1894" w:type="dxa"/>
            <w:tcBorders>
              <w:top w:val="single" w:sz="8" w:space="0" w:color="000000"/>
              <w:left w:val="single" w:sz="8" w:space="0" w:color="000000"/>
              <w:bottom w:val="single" w:sz="8" w:space="0" w:color="000000"/>
              <w:right w:val="single" w:sz="8" w:space="0" w:color="000000"/>
            </w:tcBorders>
          </w:tcPr>
          <w:p w14:paraId="16D34893" w14:textId="1FF6200A" w:rsidR="00EE14C6" w:rsidRPr="00F517B7" w:rsidRDefault="00EE14C6" w:rsidP="00EE14C6">
            <w:pPr>
              <w:spacing w:after="0"/>
              <w:ind w:leftChars="63" w:left="151"/>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3F84CA4D" w14:textId="39AC7D7C"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451BFF7" w14:textId="2956C4EE"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tcPr>
          <w:p w14:paraId="260299F9" w14:textId="0C9ADFD4" w:rsidR="00EE14C6" w:rsidRDefault="00EE14C6" w:rsidP="00EE14C6">
            <w:pPr>
              <w:spacing w:after="0"/>
              <w:jc w:val="left"/>
              <w:rPr>
                <w:rFonts w:eastAsia="SimSun"/>
                <w:sz w:val="21"/>
                <w:szCs w:val="21"/>
                <w:lang w:val="en-US" w:eastAsia="zh-CN"/>
              </w:rPr>
            </w:pPr>
            <w:r>
              <w:rPr>
                <w:rFonts w:eastAsia="SimSun" w:hint="eastAsia"/>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tcPr>
          <w:p w14:paraId="7D4258A5" w14:textId="315C020F"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2183D59E" w14:textId="00CDB1DC"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H</w:t>
            </w:r>
          </w:p>
        </w:tc>
      </w:tr>
      <w:tr w:rsidR="00EE14C6" w:rsidRPr="00F77C6F" w14:paraId="05DECABB" w14:textId="77777777" w:rsidTr="006E647D">
        <w:trPr>
          <w:jc w:val="center"/>
        </w:trPr>
        <w:tc>
          <w:tcPr>
            <w:tcW w:w="1894" w:type="dxa"/>
            <w:tcBorders>
              <w:top w:val="single" w:sz="8" w:space="0" w:color="000000"/>
              <w:left w:val="single" w:sz="8" w:space="0" w:color="000000"/>
              <w:bottom w:val="single" w:sz="8" w:space="0" w:color="000000"/>
              <w:right w:val="single" w:sz="8" w:space="0" w:color="000000"/>
            </w:tcBorders>
          </w:tcPr>
          <w:p w14:paraId="7576BC9C" w14:textId="6E2CFEC4" w:rsidR="00EE14C6" w:rsidRPr="00F517B7" w:rsidRDefault="00EE14C6" w:rsidP="00EE14C6">
            <w:pPr>
              <w:spacing w:after="0"/>
              <w:ind w:leftChars="63" w:left="151"/>
              <w:jc w:val="left"/>
              <w:rPr>
                <w:rFonts w:eastAsia="SimSun"/>
                <w:sz w:val="21"/>
                <w:szCs w:val="21"/>
                <w:lang w:val="en-US" w:eastAsia="zh-CN"/>
              </w:rPr>
            </w:pPr>
            <w:r>
              <w:rPr>
                <w:rFonts w:eastAsia="SimSun"/>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3EE3EB0" w14:textId="4F3687BC"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35E793F2" w14:textId="7A021747"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tcPr>
          <w:p w14:paraId="33C85186" w14:textId="6A98700F" w:rsidR="00EE14C6" w:rsidRDefault="00EE14C6" w:rsidP="00EE14C6">
            <w:pPr>
              <w:spacing w:after="0"/>
              <w:jc w:val="left"/>
              <w:rPr>
                <w:rFonts w:eastAsia="SimSun"/>
                <w:sz w:val="21"/>
                <w:szCs w:val="21"/>
                <w:lang w:val="en-US" w:eastAsia="zh-CN"/>
              </w:rPr>
            </w:pPr>
            <w:r>
              <w:rPr>
                <w:rFonts w:eastAsia="SimSun" w:hint="eastAsia"/>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tcPr>
          <w:p w14:paraId="6EA1B914" w14:textId="7BA99688"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CB8BAAF" w14:textId="3D43F2C8" w:rsidR="00EE14C6" w:rsidRPr="00F77C6F" w:rsidRDefault="00EE14C6" w:rsidP="00EE14C6">
            <w:pPr>
              <w:spacing w:after="0"/>
              <w:jc w:val="left"/>
              <w:rPr>
                <w:rFonts w:eastAsia="SimSun"/>
                <w:sz w:val="21"/>
                <w:szCs w:val="21"/>
                <w:lang w:val="en-US" w:eastAsia="zh-CN"/>
              </w:rPr>
            </w:pPr>
            <w:r>
              <w:rPr>
                <w:rFonts w:eastAsia="SimSun"/>
                <w:sz w:val="21"/>
                <w:szCs w:val="21"/>
                <w:lang w:val="en-US" w:eastAsia="zh-CN"/>
              </w:rPr>
              <w:t>H</w:t>
            </w:r>
          </w:p>
        </w:tc>
      </w:tr>
      <w:tr w:rsidR="00EE14C6" w:rsidRPr="00F77C6F" w14:paraId="00700B09" w14:textId="77777777" w:rsidTr="006E647D">
        <w:trPr>
          <w:jc w:val="center"/>
        </w:trPr>
        <w:tc>
          <w:tcPr>
            <w:tcW w:w="1894" w:type="dxa"/>
            <w:tcBorders>
              <w:top w:val="single" w:sz="8" w:space="0" w:color="000000"/>
              <w:left w:val="single" w:sz="8" w:space="0" w:color="000000"/>
              <w:bottom w:val="single" w:sz="8" w:space="0" w:color="000000"/>
              <w:right w:val="single" w:sz="8" w:space="0" w:color="000000"/>
            </w:tcBorders>
          </w:tcPr>
          <w:p w14:paraId="252C8032" w14:textId="027DB6A1" w:rsidR="00EE14C6" w:rsidRPr="008441CC" w:rsidRDefault="00EE14C6" w:rsidP="00EE14C6">
            <w:pPr>
              <w:spacing w:after="0"/>
              <w:ind w:leftChars="63" w:left="151"/>
              <w:jc w:val="left"/>
              <w:rPr>
                <w:rFonts w:eastAsia="SimSun"/>
                <w:sz w:val="21"/>
                <w:szCs w:val="21"/>
                <w:lang w:val="en-US" w:eastAsia="zh-CN"/>
              </w:rPr>
            </w:pPr>
            <w:r>
              <w:rPr>
                <w:rFonts w:eastAsia="SimSun" w:hint="eastAsia"/>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373EC605" w14:textId="347895C0"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7E3F8F12" w14:textId="09E09A29"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tcPr>
          <w:p w14:paraId="22864167" w14:textId="0886D6E3" w:rsidR="00EE14C6" w:rsidRDefault="00EE14C6" w:rsidP="00EE14C6">
            <w:pPr>
              <w:spacing w:after="0"/>
              <w:jc w:val="left"/>
              <w:rPr>
                <w:rFonts w:eastAsia="SimSun"/>
                <w:sz w:val="21"/>
                <w:szCs w:val="21"/>
                <w:lang w:val="en-US" w:eastAsia="zh-CN"/>
              </w:rPr>
            </w:pPr>
            <w:r>
              <w:rPr>
                <w:rFonts w:eastAsia="SimSun" w:hint="eastAsia"/>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tcPr>
          <w:p w14:paraId="102CA616" w14:textId="52E1A834"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7609CE6" w14:textId="08183DE2"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H</w:t>
            </w:r>
          </w:p>
        </w:tc>
      </w:tr>
      <w:tr w:rsidR="00EE14C6" w:rsidRPr="00F77C6F" w14:paraId="5FC0110A" w14:textId="77777777" w:rsidTr="006E647D">
        <w:trPr>
          <w:jc w:val="center"/>
        </w:trPr>
        <w:tc>
          <w:tcPr>
            <w:tcW w:w="1894" w:type="dxa"/>
            <w:tcBorders>
              <w:top w:val="single" w:sz="8" w:space="0" w:color="000000"/>
              <w:left w:val="single" w:sz="8" w:space="0" w:color="000000"/>
              <w:bottom w:val="single" w:sz="8" w:space="0" w:color="000000"/>
              <w:right w:val="single" w:sz="8" w:space="0" w:color="000000"/>
            </w:tcBorders>
          </w:tcPr>
          <w:p w14:paraId="43B59AA4" w14:textId="7C21AAC7" w:rsidR="00EE14C6" w:rsidRPr="008441CC" w:rsidRDefault="00EE14C6" w:rsidP="00EE14C6">
            <w:pPr>
              <w:spacing w:after="0"/>
              <w:ind w:leftChars="63" w:left="151"/>
              <w:jc w:val="left"/>
              <w:rPr>
                <w:rFonts w:eastAsia="SimSun"/>
                <w:sz w:val="21"/>
                <w:szCs w:val="21"/>
                <w:lang w:val="en-US" w:eastAsia="zh-CN"/>
              </w:rPr>
            </w:pPr>
            <w:r>
              <w:rPr>
                <w:rFonts w:eastAsia="SimSun" w:hint="eastAsia"/>
                <w:sz w:val="21"/>
                <w:szCs w:val="21"/>
                <w:lang w:val="en-US" w:eastAsia="zh-CN"/>
              </w:rPr>
              <w:t>H</w:t>
            </w:r>
          </w:p>
        </w:tc>
        <w:tc>
          <w:tcPr>
            <w:tcW w:w="146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28FA4DD0" w14:textId="250AB855"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D</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2587DBF0" w14:textId="274E5552"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E</w:t>
            </w:r>
          </w:p>
        </w:tc>
        <w:tc>
          <w:tcPr>
            <w:tcW w:w="1465" w:type="dxa"/>
            <w:tcBorders>
              <w:top w:val="single" w:sz="8" w:space="0" w:color="000000"/>
              <w:left w:val="single" w:sz="8" w:space="0" w:color="000000"/>
              <w:bottom w:val="single" w:sz="8" w:space="0" w:color="000000"/>
              <w:right w:val="single" w:sz="8" w:space="0" w:color="000000"/>
            </w:tcBorders>
          </w:tcPr>
          <w:p w14:paraId="35D7D2ED" w14:textId="032BE65C" w:rsidR="00EE14C6" w:rsidRPr="00F517B7" w:rsidRDefault="00EE14C6" w:rsidP="00EE14C6">
            <w:pPr>
              <w:spacing w:after="0"/>
              <w:jc w:val="left"/>
              <w:rPr>
                <w:rFonts w:eastAsia="SimSun"/>
                <w:sz w:val="21"/>
                <w:szCs w:val="21"/>
                <w:lang w:val="en-US" w:eastAsia="zh-CN"/>
              </w:rPr>
            </w:pPr>
            <w:r>
              <w:rPr>
                <w:rFonts w:eastAsia="SimSun" w:hint="eastAsia"/>
                <w:sz w:val="21"/>
                <w:szCs w:val="21"/>
                <w:lang w:val="en-US" w:eastAsia="zh-CN"/>
              </w:rPr>
              <w:t>F</w:t>
            </w:r>
          </w:p>
        </w:tc>
        <w:tc>
          <w:tcPr>
            <w:tcW w:w="1465" w:type="dxa"/>
            <w:tcBorders>
              <w:top w:val="single" w:sz="8" w:space="0" w:color="000000"/>
              <w:left w:val="single" w:sz="8" w:space="0" w:color="000000"/>
              <w:bottom w:val="single" w:sz="8" w:space="0" w:color="000000"/>
              <w:right w:val="single" w:sz="8" w:space="0" w:color="000000"/>
            </w:tcBorders>
          </w:tcPr>
          <w:p w14:paraId="6CE7E5DB" w14:textId="46311A68"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G</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80D4294" w14:textId="64CEF075" w:rsidR="00EE14C6" w:rsidRPr="00F517B7" w:rsidRDefault="00EE14C6" w:rsidP="00EE14C6">
            <w:pPr>
              <w:spacing w:after="0"/>
              <w:jc w:val="left"/>
              <w:rPr>
                <w:rFonts w:eastAsia="SimSun"/>
                <w:sz w:val="21"/>
                <w:szCs w:val="21"/>
                <w:lang w:val="en-US" w:eastAsia="zh-CN"/>
              </w:rPr>
            </w:pPr>
            <w:r>
              <w:rPr>
                <w:rFonts w:eastAsia="SimSun"/>
                <w:sz w:val="21"/>
                <w:szCs w:val="21"/>
                <w:lang w:val="en-US" w:eastAsia="zh-CN"/>
              </w:rPr>
              <w:t>H</w:t>
            </w:r>
          </w:p>
        </w:tc>
      </w:tr>
    </w:tbl>
    <w:p w14:paraId="044ECEA8" w14:textId="5E5AA965" w:rsidR="00FC1604" w:rsidRDefault="00250A88" w:rsidP="00650F61">
      <w:pPr>
        <w:pStyle w:val="2"/>
        <w:numPr>
          <w:ilvl w:val="1"/>
          <w:numId w:val="25"/>
        </w:numPr>
        <w:tabs>
          <w:tab w:val="num" w:pos="360"/>
        </w:tabs>
        <w:spacing w:beforeLines="100" w:before="240" w:line="360" w:lineRule="auto"/>
        <w:ind w:left="357" w:hanging="357"/>
        <w:rPr>
          <w:rFonts w:eastAsia="游明朝"/>
          <w:b/>
          <w:sz w:val="22"/>
          <w:szCs w:val="22"/>
        </w:rPr>
      </w:pPr>
      <w:r w:rsidRPr="00FC1604">
        <w:rPr>
          <w:rFonts w:eastAsia="游明朝"/>
          <w:b/>
          <w:sz w:val="22"/>
          <w:szCs w:val="22"/>
        </w:rPr>
        <w:t>Performance evaluation results</w:t>
      </w:r>
    </w:p>
    <w:p w14:paraId="243AC31E" w14:textId="101AA3A8" w:rsidR="001F77BA" w:rsidRDefault="001F77BA" w:rsidP="001F77BA">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sidR="00FD5BCE">
        <w:rPr>
          <w:rFonts w:asciiTheme="majorHAnsi" w:hAnsiTheme="majorHAnsi" w:cstheme="majorHAnsi"/>
          <w:b/>
          <w:bCs/>
          <w:sz w:val="22"/>
          <w:szCs w:val="18"/>
        </w:rPr>
        <w:t>1</w:t>
      </w:r>
      <w:r>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70CFF313" w14:textId="623CE661" w:rsidR="00176499" w:rsidRDefault="00176499" w:rsidP="00176499">
      <w:pPr>
        <w:rPr>
          <w:rFonts w:eastAsia="SimSun"/>
          <w:sz w:val="22"/>
          <w:szCs w:val="22"/>
          <w:lang w:val="en-US" w:eastAsia="zh-CN"/>
        </w:rPr>
      </w:pPr>
      <w:r>
        <w:rPr>
          <w:rFonts w:eastAsia="SimSun"/>
          <w:sz w:val="22"/>
          <w:szCs w:val="22"/>
          <w:lang w:eastAsia="zh-CN"/>
        </w:rPr>
        <w:t>Fig.2 and Table 3 show that</w:t>
      </w:r>
      <w:r>
        <w:rPr>
          <w:rFonts w:eastAsia="SimSun"/>
          <w:sz w:val="22"/>
          <w:szCs w:val="22"/>
          <w:lang w:val="en-US" w:eastAsia="zh-CN"/>
        </w:rPr>
        <w:t xml:space="preserve"> </w:t>
      </w:r>
      <w:r w:rsidRPr="008E653D">
        <w:rPr>
          <w:rFonts w:eastAsia="SimSun"/>
          <w:sz w:val="22"/>
          <w:szCs w:val="22"/>
          <w:lang w:val="en-US" w:eastAsia="zh-CN"/>
        </w:rPr>
        <w:t xml:space="preserve">AI/ML based </w:t>
      </w:r>
      <w:r>
        <w:rPr>
          <w:rFonts w:eastAsia="SimSun"/>
          <w:sz w:val="22"/>
          <w:szCs w:val="22"/>
          <w:lang w:val="en-US" w:eastAsia="zh-CN"/>
        </w:rPr>
        <w:t>s</w:t>
      </w:r>
      <w:r w:rsidRPr="008E653D">
        <w:rPr>
          <w:rFonts w:eastAsia="SimSun"/>
          <w:sz w:val="22"/>
          <w:szCs w:val="22"/>
          <w:lang w:val="en-US" w:eastAsia="zh-CN"/>
        </w:rPr>
        <w:t>patial-frequency domain CSI compression could improve the channel re-construction accuracy</w:t>
      </w:r>
      <w:r>
        <w:rPr>
          <w:rFonts w:eastAsia="SimSun"/>
          <w:sz w:val="22"/>
          <w:szCs w:val="22"/>
          <w:lang w:val="en-US" w:eastAsia="zh-CN"/>
        </w:rPr>
        <w:t xml:space="preserve"> from the traditional methods: Rel-16 type II codebook. It can be observed that the gain of AI/ML model in high rank is bigger compared with the low rank.</w:t>
      </w:r>
    </w:p>
    <w:p w14:paraId="5DDCA6C6" w14:textId="40EECBA5" w:rsidR="00176499" w:rsidRPr="00176499" w:rsidRDefault="00176499" w:rsidP="00176499">
      <w:pPr>
        <w:spacing w:before="120"/>
        <w:rPr>
          <w:rFonts w:eastAsia="SimSun"/>
          <w:bCs/>
          <w:sz w:val="22"/>
          <w:szCs w:val="22"/>
          <w:lang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 xml:space="preserve">bservation </w:t>
      </w:r>
      <w:r>
        <w:rPr>
          <w:rFonts w:eastAsia="SimSun"/>
          <w:b/>
          <w:bCs/>
          <w:sz w:val="22"/>
          <w:szCs w:val="22"/>
          <w:u w:val="single"/>
          <w:lang w:val="en-US" w:eastAsia="zh-CN"/>
        </w:rPr>
        <w:t>1</w:t>
      </w:r>
      <w:r w:rsidRPr="00507555">
        <w:rPr>
          <w:rFonts w:eastAsia="SimSun"/>
          <w:b/>
          <w:bCs/>
          <w:sz w:val="22"/>
          <w:szCs w:val="22"/>
          <w:lang w:val="en-US" w:eastAsia="zh-CN"/>
        </w:rPr>
        <w:t>: The benefit of AI/ML method is more obvious in higher rank CSI compression</w:t>
      </w:r>
      <w:r w:rsidRPr="00507555">
        <w:rPr>
          <w:rFonts w:eastAsia="SimSun" w:hint="eastAsia"/>
          <w:b/>
          <w:bCs/>
          <w:sz w:val="22"/>
          <w:szCs w:val="22"/>
          <w:lang w:val="en-US" w:eastAsia="zh-CN"/>
        </w:rPr>
        <w:t>.</w:t>
      </w:r>
    </w:p>
    <w:p w14:paraId="74F6D317" w14:textId="77777777" w:rsidR="00176499" w:rsidRDefault="00176499" w:rsidP="00176499">
      <w:pPr>
        <w:jc w:val="center"/>
        <w:rPr>
          <w:rFonts w:eastAsia="游明朝"/>
          <w:b/>
          <w:sz w:val="22"/>
          <w:szCs w:val="22"/>
        </w:rPr>
      </w:pPr>
      <w:r>
        <w:rPr>
          <w:rFonts w:eastAsia="游明朝"/>
          <w:b/>
          <w:noProof/>
          <w:sz w:val="22"/>
          <w:szCs w:val="22"/>
        </w:rPr>
        <w:drawing>
          <wp:inline distT="0" distB="0" distL="0" distR="0" wp14:anchorId="2B675FCE" wp14:editId="37D335AE">
            <wp:extent cx="4533433" cy="2656525"/>
            <wp:effectExtent l="0" t="0" r="63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3669" cy="2685963"/>
                    </a:xfrm>
                    <a:prstGeom prst="rect">
                      <a:avLst/>
                    </a:prstGeom>
                    <a:noFill/>
                  </pic:spPr>
                </pic:pic>
              </a:graphicData>
            </a:graphic>
          </wp:inline>
        </w:drawing>
      </w:r>
    </w:p>
    <w:p w14:paraId="3C0D1F67" w14:textId="54960257" w:rsidR="00176499" w:rsidRDefault="00176499" w:rsidP="00176499">
      <w:pPr>
        <w:jc w:val="center"/>
        <w:rPr>
          <w:rFonts w:eastAsia="SimSun"/>
          <w:b/>
          <w:sz w:val="22"/>
          <w:szCs w:val="22"/>
          <w:lang w:eastAsia="zh-CN"/>
        </w:rPr>
      </w:pPr>
      <w:r>
        <w:rPr>
          <w:rFonts w:eastAsia="SimSun" w:hint="eastAsia"/>
          <w:b/>
          <w:sz w:val="22"/>
          <w:szCs w:val="22"/>
          <w:lang w:eastAsia="zh-CN"/>
        </w:rPr>
        <w:t>F</w:t>
      </w:r>
      <w:r>
        <w:rPr>
          <w:rFonts w:eastAsia="SimSun"/>
          <w:b/>
          <w:sz w:val="22"/>
          <w:szCs w:val="22"/>
          <w:lang w:eastAsia="zh-CN"/>
        </w:rPr>
        <w:t>igure 2. SGCS performance of AI-based CSI compression and Rel-16 Type II</w:t>
      </w:r>
    </w:p>
    <w:p w14:paraId="5E7A8A9B" w14:textId="77777777" w:rsidR="00176499" w:rsidRDefault="00176499" w:rsidP="00176499">
      <w:pPr>
        <w:jc w:val="center"/>
        <w:rPr>
          <w:rFonts w:eastAsia="SimSun"/>
          <w:b/>
          <w:sz w:val="22"/>
          <w:szCs w:val="22"/>
          <w:lang w:eastAsia="zh-CN"/>
        </w:rPr>
      </w:pPr>
      <w:r>
        <w:rPr>
          <w:rFonts w:eastAsia="SimSun" w:hint="eastAsia"/>
          <w:b/>
          <w:sz w:val="22"/>
          <w:szCs w:val="22"/>
          <w:lang w:eastAsia="zh-CN"/>
        </w:rPr>
        <w:t>T</w:t>
      </w:r>
      <w:r>
        <w:rPr>
          <w:rFonts w:eastAsia="SimSun"/>
          <w:b/>
          <w:sz w:val="22"/>
          <w:szCs w:val="22"/>
          <w:lang w:eastAsia="zh-CN"/>
        </w:rPr>
        <w:t>able 3. SGCS gain of AI/ML model</w:t>
      </w:r>
    </w:p>
    <w:tbl>
      <w:tblPr>
        <w:tblStyle w:val="aff4"/>
        <w:tblW w:w="0" w:type="auto"/>
        <w:jc w:val="center"/>
        <w:tblLayout w:type="fixed"/>
        <w:tblLook w:val="04A0" w:firstRow="1" w:lastRow="0" w:firstColumn="1" w:lastColumn="0" w:noHBand="0" w:noVBand="1"/>
      </w:tblPr>
      <w:tblGrid>
        <w:gridCol w:w="1020"/>
        <w:gridCol w:w="1973"/>
        <w:gridCol w:w="1974"/>
        <w:gridCol w:w="1974"/>
      </w:tblGrid>
      <w:tr w:rsidR="00176499" w:rsidRPr="00595B66" w14:paraId="31E845E8" w14:textId="77777777" w:rsidTr="007117B5">
        <w:trPr>
          <w:trHeight w:val="31"/>
          <w:jc w:val="center"/>
        </w:trPr>
        <w:tc>
          <w:tcPr>
            <w:tcW w:w="1020" w:type="dxa"/>
            <w:noWrap/>
            <w:hideMark/>
          </w:tcPr>
          <w:p w14:paraId="1E24547F" w14:textId="77777777" w:rsidR="00176499" w:rsidRPr="00595B66" w:rsidRDefault="00176499" w:rsidP="007117B5">
            <w:pPr>
              <w:spacing w:after="100" w:afterAutospacing="1"/>
              <w:jc w:val="center"/>
              <w:rPr>
                <w:rFonts w:eastAsia="SimSun"/>
                <w:bCs/>
                <w:sz w:val="22"/>
                <w:szCs w:val="22"/>
                <w:lang w:eastAsia="zh-CN"/>
              </w:rPr>
            </w:pPr>
          </w:p>
        </w:tc>
        <w:tc>
          <w:tcPr>
            <w:tcW w:w="1973" w:type="dxa"/>
            <w:hideMark/>
          </w:tcPr>
          <w:p w14:paraId="72CA4D19"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bCs/>
                <w:sz w:val="22"/>
                <w:szCs w:val="22"/>
                <w:lang w:eastAsia="zh-CN"/>
              </w:rPr>
              <w:t>49</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87bits(Rank 2)</w:t>
            </w:r>
          </w:p>
        </w:tc>
        <w:tc>
          <w:tcPr>
            <w:tcW w:w="1974" w:type="dxa"/>
            <w:hideMark/>
          </w:tcPr>
          <w:p w14:paraId="55FCA46D"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bCs/>
                <w:sz w:val="22"/>
                <w:szCs w:val="22"/>
                <w:lang w:eastAsia="zh-CN"/>
              </w:rPr>
              <w:t>111</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207bits(Rank 2)</w:t>
            </w:r>
          </w:p>
        </w:tc>
        <w:tc>
          <w:tcPr>
            <w:tcW w:w="1974" w:type="dxa"/>
            <w:hideMark/>
          </w:tcPr>
          <w:p w14:paraId="583CDC9D"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bCs/>
                <w:sz w:val="22"/>
                <w:szCs w:val="22"/>
                <w:lang w:eastAsia="zh-CN"/>
              </w:rPr>
              <w:t>314</w:t>
            </w:r>
            <w:proofErr w:type="gramStart"/>
            <w:r w:rsidRPr="00595B66">
              <w:rPr>
                <w:rFonts w:eastAsia="SimSun"/>
                <w:bCs/>
                <w:sz w:val="22"/>
                <w:szCs w:val="22"/>
                <w:lang w:eastAsia="zh-CN"/>
              </w:rPr>
              <w:t>bits(</w:t>
            </w:r>
            <w:proofErr w:type="gramEnd"/>
            <w:r w:rsidRPr="00595B66">
              <w:rPr>
                <w:rFonts w:eastAsia="SimSun"/>
                <w:bCs/>
                <w:sz w:val="22"/>
                <w:szCs w:val="22"/>
                <w:lang w:eastAsia="zh-CN"/>
              </w:rPr>
              <w:t>Rank 1)</w:t>
            </w:r>
            <w:r w:rsidRPr="00595B66">
              <w:rPr>
                <w:rFonts w:eastAsia="SimSun"/>
                <w:bCs/>
                <w:sz w:val="22"/>
                <w:szCs w:val="22"/>
                <w:lang w:eastAsia="zh-CN"/>
              </w:rPr>
              <w:br/>
              <w:t>609bits(Rank 2)</w:t>
            </w:r>
          </w:p>
        </w:tc>
      </w:tr>
      <w:tr w:rsidR="00176499" w:rsidRPr="00595B66" w14:paraId="7CF9523A" w14:textId="77777777" w:rsidTr="007117B5">
        <w:trPr>
          <w:trHeight w:val="31"/>
          <w:jc w:val="center"/>
        </w:trPr>
        <w:tc>
          <w:tcPr>
            <w:tcW w:w="1020" w:type="dxa"/>
            <w:hideMark/>
          </w:tcPr>
          <w:p w14:paraId="36CEAB13"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bCs/>
                <w:sz w:val="22"/>
                <w:szCs w:val="22"/>
                <w:lang w:eastAsia="zh-CN"/>
              </w:rPr>
              <w:t>Rank 1</w:t>
            </w:r>
          </w:p>
        </w:tc>
        <w:tc>
          <w:tcPr>
            <w:tcW w:w="1973" w:type="dxa"/>
            <w:noWrap/>
            <w:hideMark/>
          </w:tcPr>
          <w:p w14:paraId="3185D0EB"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15%</w:t>
            </w:r>
          </w:p>
        </w:tc>
        <w:tc>
          <w:tcPr>
            <w:tcW w:w="1974" w:type="dxa"/>
            <w:noWrap/>
            <w:hideMark/>
          </w:tcPr>
          <w:p w14:paraId="75AC991D"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8%</w:t>
            </w:r>
          </w:p>
        </w:tc>
        <w:tc>
          <w:tcPr>
            <w:tcW w:w="1974" w:type="dxa"/>
            <w:noWrap/>
            <w:hideMark/>
          </w:tcPr>
          <w:p w14:paraId="797AF441"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8%</w:t>
            </w:r>
          </w:p>
        </w:tc>
      </w:tr>
      <w:tr w:rsidR="00176499" w:rsidRPr="00595B66" w14:paraId="77F5CA86" w14:textId="77777777" w:rsidTr="007117B5">
        <w:trPr>
          <w:trHeight w:val="320"/>
          <w:jc w:val="center"/>
        </w:trPr>
        <w:tc>
          <w:tcPr>
            <w:tcW w:w="1020" w:type="dxa"/>
            <w:hideMark/>
          </w:tcPr>
          <w:p w14:paraId="03D47B94"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bCs/>
                <w:sz w:val="22"/>
                <w:szCs w:val="22"/>
                <w:lang w:eastAsia="zh-CN"/>
              </w:rPr>
              <w:t>Rank 2</w:t>
            </w:r>
          </w:p>
        </w:tc>
        <w:tc>
          <w:tcPr>
            <w:tcW w:w="1973" w:type="dxa"/>
            <w:noWrap/>
            <w:hideMark/>
          </w:tcPr>
          <w:p w14:paraId="09957DAA"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29%</w:t>
            </w:r>
          </w:p>
        </w:tc>
        <w:tc>
          <w:tcPr>
            <w:tcW w:w="1974" w:type="dxa"/>
            <w:noWrap/>
            <w:hideMark/>
          </w:tcPr>
          <w:p w14:paraId="47028C45"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13%</w:t>
            </w:r>
          </w:p>
        </w:tc>
        <w:tc>
          <w:tcPr>
            <w:tcW w:w="1974" w:type="dxa"/>
            <w:noWrap/>
            <w:hideMark/>
          </w:tcPr>
          <w:p w14:paraId="47CBFEAB" w14:textId="77777777" w:rsidR="00176499" w:rsidRPr="00595B66" w:rsidRDefault="00176499" w:rsidP="007117B5">
            <w:pPr>
              <w:spacing w:after="100" w:afterAutospacing="1"/>
              <w:jc w:val="center"/>
              <w:rPr>
                <w:rFonts w:eastAsia="SimSun"/>
                <w:bCs/>
                <w:sz w:val="22"/>
                <w:szCs w:val="22"/>
                <w:lang w:eastAsia="zh-CN"/>
              </w:rPr>
            </w:pPr>
            <w:r w:rsidRPr="00595B66">
              <w:rPr>
                <w:rFonts w:eastAsia="SimSun" w:hint="eastAsia"/>
                <w:bCs/>
                <w:sz w:val="22"/>
                <w:szCs w:val="22"/>
                <w:lang w:eastAsia="zh-CN"/>
              </w:rPr>
              <w:t>16%</w:t>
            </w:r>
          </w:p>
        </w:tc>
      </w:tr>
    </w:tbl>
    <w:p w14:paraId="3991D07C" w14:textId="74A280C1" w:rsidR="00C74055" w:rsidRDefault="00C74055" w:rsidP="00176499">
      <w:pPr>
        <w:spacing w:before="240"/>
        <w:rPr>
          <w:rFonts w:eastAsia="SimSun"/>
          <w:sz w:val="22"/>
          <w:szCs w:val="18"/>
          <w:lang w:eastAsia="zh-CN"/>
        </w:rPr>
      </w:pPr>
      <w:r>
        <w:rPr>
          <w:rFonts w:eastAsia="SimSun" w:hint="eastAsia"/>
          <w:sz w:val="22"/>
          <w:szCs w:val="18"/>
          <w:lang w:eastAsia="zh-CN"/>
        </w:rPr>
        <w:t>T</w:t>
      </w:r>
      <w:r>
        <w:rPr>
          <w:rFonts w:eastAsia="SimSun"/>
          <w:sz w:val="22"/>
          <w:szCs w:val="18"/>
          <w:lang w:eastAsia="zh-CN"/>
        </w:rPr>
        <w:t>he SLS performance</w:t>
      </w:r>
      <w:r w:rsidR="005864FC">
        <w:rPr>
          <w:rFonts w:eastAsia="SimSun"/>
          <w:sz w:val="22"/>
          <w:szCs w:val="18"/>
          <w:lang w:eastAsia="zh-CN"/>
        </w:rPr>
        <w:t xml:space="preserve"> with different traffic loads</w:t>
      </w:r>
      <w:r>
        <w:rPr>
          <w:rFonts w:eastAsia="SimSun"/>
          <w:sz w:val="22"/>
          <w:szCs w:val="18"/>
          <w:lang w:eastAsia="zh-CN"/>
        </w:rPr>
        <w:t xml:space="preserve"> is shown in Table</w:t>
      </w:r>
      <w:r w:rsidR="005864FC">
        <w:rPr>
          <w:rFonts w:eastAsia="SimSun"/>
          <w:sz w:val="22"/>
          <w:szCs w:val="18"/>
          <w:lang w:eastAsia="zh-CN"/>
        </w:rPr>
        <w:t xml:space="preserve"> </w:t>
      </w:r>
      <w:r w:rsidR="00176499">
        <w:rPr>
          <w:rFonts w:eastAsia="SimSun"/>
          <w:sz w:val="22"/>
          <w:szCs w:val="18"/>
          <w:lang w:eastAsia="zh-CN"/>
        </w:rPr>
        <w:t>4</w:t>
      </w:r>
      <w:r w:rsidR="005864FC">
        <w:rPr>
          <w:rFonts w:eastAsia="SimSun"/>
          <w:sz w:val="22"/>
          <w:szCs w:val="18"/>
          <w:lang w:eastAsia="zh-CN"/>
        </w:rPr>
        <w:t>.</w:t>
      </w:r>
      <w:r w:rsidR="000832C0">
        <w:rPr>
          <w:rFonts w:eastAsia="SimSun"/>
          <w:sz w:val="22"/>
          <w:szCs w:val="18"/>
          <w:lang w:eastAsia="zh-CN"/>
        </w:rPr>
        <w:t xml:space="preserve"> In general, AI/ML could always provide obvious</w:t>
      </w:r>
      <w:r w:rsidR="00987312">
        <w:rPr>
          <w:rFonts w:eastAsia="SimSun"/>
          <w:sz w:val="22"/>
          <w:szCs w:val="18"/>
          <w:lang w:eastAsia="zh-CN"/>
        </w:rPr>
        <w:t xml:space="preserve"> gain in both 5% UPT and average UPT</w:t>
      </w:r>
      <w:r w:rsidR="00875312">
        <w:rPr>
          <w:rFonts w:eastAsia="SimSun"/>
          <w:sz w:val="22"/>
          <w:szCs w:val="18"/>
          <w:lang w:eastAsia="zh-CN"/>
        </w:rPr>
        <w:t xml:space="preserve"> </w:t>
      </w:r>
      <w:r w:rsidR="00875312" w:rsidRPr="009F7A81">
        <w:rPr>
          <w:rFonts w:eastAsia="SimSun"/>
          <w:sz w:val="22"/>
          <w:szCs w:val="18"/>
          <w:lang w:eastAsia="zh-CN"/>
        </w:rPr>
        <w:t>due to the high accuracy of CSI</w:t>
      </w:r>
      <w:r w:rsidR="009F7A81" w:rsidRPr="009F7A81">
        <w:rPr>
          <w:rFonts w:eastAsia="SimSun"/>
          <w:sz w:val="22"/>
          <w:szCs w:val="18"/>
          <w:lang w:eastAsia="zh-CN"/>
        </w:rPr>
        <w:t xml:space="preserve">. </w:t>
      </w:r>
      <w:r w:rsidR="00A020F4" w:rsidRPr="009F7A81">
        <w:rPr>
          <w:rFonts w:eastAsia="SimSun" w:hint="eastAsia"/>
          <w:sz w:val="22"/>
          <w:szCs w:val="18"/>
          <w:lang w:eastAsia="zh-CN"/>
        </w:rPr>
        <w:t>Since</w:t>
      </w:r>
      <w:r w:rsidR="00A020F4" w:rsidRPr="009F7A81">
        <w:rPr>
          <w:rFonts w:eastAsia="SimSun"/>
          <w:sz w:val="22"/>
          <w:szCs w:val="18"/>
          <w:lang w:eastAsia="zh-CN"/>
        </w:rPr>
        <w:t xml:space="preserve"> </w:t>
      </w:r>
      <w:r w:rsidR="0009688F" w:rsidRPr="009F7A81">
        <w:rPr>
          <w:rFonts w:eastAsia="SimSun"/>
          <w:sz w:val="22"/>
          <w:szCs w:val="18"/>
          <w:lang w:eastAsia="zh-CN"/>
        </w:rPr>
        <w:t xml:space="preserve">the UE has more chances to report </w:t>
      </w:r>
      <w:r w:rsidR="0098036F" w:rsidRPr="009F7A81">
        <w:rPr>
          <w:rFonts w:eastAsiaTheme="minorEastAsia" w:hint="eastAsia"/>
          <w:sz w:val="22"/>
          <w:szCs w:val="18"/>
        </w:rPr>
        <w:t>t</w:t>
      </w:r>
      <w:r w:rsidR="0098036F" w:rsidRPr="009F7A81">
        <w:rPr>
          <w:rFonts w:eastAsiaTheme="minorEastAsia"/>
          <w:sz w:val="22"/>
          <w:szCs w:val="18"/>
        </w:rPr>
        <w:t xml:space="preserve">he </w:t>
      </w:r>
      <w:r w:rsidR="0009688F" w:rsidRPr="009F7A81">
        <w:rPr>
          <w:rFonts w:eastAsia="SimSun"/>
          <w:sz w:val="22"/>
          <w:szCs w:val="18"/>
          <w:lang w:eastAsia="zh-CN"/>
        </w:rPr>
        <w:t>rank 2</w:t>
      </w:r>
      <w:r w:rsidR="0098036F" w:rsidRPr="009F7A81">
        <w:rPr>
          <w:rFonts w:eastAsia="SimSun"/>
          <w:sz w:val="22"/>
          <w:szCs w:val="18"/>
          <w:lang w:eastAsia="zh-CN"/>
        </w:rPr>
        <w:t xml:space="preserve"> CSI report</w:t>
      </w:r>
      <w:r w:rsidR="0009688F" w:rsidRPr="009F7A81">
        <w:rPr>
          <w:rFonts w:eastAsia="SimSun"/>
          <w:sz w:val="22"/>
          <w:szCs w:val="18"/>
          <w:lang w:eastAsia="zh-CN"/>
        </w:rPr>
        <w:t xml:space="preserve"> due to the more precise CSI reconstruction of rank 2 by </w:t>
      </w:r>
      <w:r w:rsidR="00D851FB" w:rsidRPr="009F7A81">
        <w:rPr>
          <w:rFonts w:eastAsia="SimSun"/>
          <w:sz w:val="22"/>
          <w:szCs w:val="18"/>
          <w:lang w:eastAsia="zh-CN"/>
        </w:rPr>
        <w:t xml:space="preserve">AI/ML model as observed in Observation 1, </w:t>
      </w:r>
      <w:proofErr w:type="spellStart"/>
      <w:r w:rsidR="005531C1" w:rsidRPr="009F7A81">
        <w:rPr>
          <w:rFonts w:eastAsia="SimSun"/>
          <w:sz w:val="22"/>
          <w:szCs w:val="18"/>
          <w:lang w:eastAsia="zh-CN"/>
        </w:rPr>
        <w:t>gNB</w:t>
      </w:r>
      <w:proofErr w:type="spellEnd"/>
      <w:r w:rsidR="005531C1" w:rsidRPr="009F7A81">
        <w:rPr>
          <w:rFonts w:eastAsia="SimSun"/>
          <w:sz w:val="22"/>
          <w:szCs w:val="18"/>
          <w:lang w:eastAsia="zh-CN"/>
        </w:rPr>
        <w:t xml:space="preserve"> has more flexibility </w:t>
      </w:r>
      <w:r w:rsidR="009F7A81">
        <w:rPr>
          <w:rFonts w:eastAsia="SimSun"/>
          <w:sz w:val="22"/>
          <w:szCs w:val="18"/>
          <w:lang w:eastAsia="zh-CN"/>
        </w:rPr>
        <w:t>of</w:t>
      </w:r>
      <w:r w:rsidR="005531C1" w:rsidRPr="009F7A81">
        <w:rPr>
          <w:rFonts w:eastAsia="SimSun"/>
          <w:sz w:val="22"/>
          <w:szCs w:val="18"/>
          <w:lang w:eastAsia="zh-CN"/>
        </w:rPr>
        <w:t xml:space="preserve"> </w:t>
      </w:r>
      <w:r w:rsidR="009F7A81">
        <w:rPr>
          <w:rFonts w:eastAsia="SimSun"/>
          <w:sz w:val="22"/>
          <w:szCs w:val="18"/>
          <w:lang w:eastAsia="zh-CN"/>
        </w:rPr>
        <w:t xml:space="preserve">the </w:t>
      </w:r>
      <w:r w:rsidR="005531C1" w:rsidRPr="009F7A81">
        <w:rPr>
          <w:rFonts w:eastAsia="SimSun"/>
          <w:sz w:val="22"/>
          <w:szCs w:val="18"/>
          <w:lang w:eastAsia="zh-CN"/>
        </w:rPr>
        <w:t>schedul</w:t>
      </w:r>
      <w:r w:rsidR="009F7A81">
        <w:rPr>
          <w:rFonts w:eastAsia="SimSun"/>
          <w:sz w:val="22"/>
          <w:szCs w:val="18"/>
          <w:lang w:eastAsia="zh-CN"/>
        </w:rPr>
        <w:t>ing</w:t>
      </w:r>
      <w:r w:rsidR="005531C1" w:rsidRPr="009F7A81">
        <w:rPr>
          <w:rFonts w:eastAsia="SimSun"/>
          <w:sz w:val="22"/>
          <w:szCs w:val="18"/>
          <w:lang w:eastAsia="zh-CN"/>
        </w:rPr>
        <w:t xml:space="preserve"> among </w:t>
      </w:r>
      <w:r w:rsidR="00911B5B" w:rsidRPr="009F7A81">
        <w:rPr>
          <w:rFonts w:eastAsia="SimSun"/>
          <w:sz w:val="22"/>
          <w:szCs w:val="18"/>
          <w:lang w:eastAsia="zh-CN"/>
        </w:rPr>
        <w:t xml:space="preserve">different transmission schemes, </w:t>
      </w:r>
      <w:proofErr w:type="gramStart"/>
      <w:r w:rsidR="00911B5B" w:rsidRPr="009F7A81">
        <w:rPr>
          <w:rFonts w:eastAsia="SimSun"/>
          <w:sz w:val="22"/>
          <w:szCs w:val="18"/>
          <w:lang w:eastAsia="zh-CN"/>
        </w:rPr>
        <w:t>i.e.</w:t>
      </w:r>
      <w:proofErr w:type="gramEnd"/>
      <w:r w:rsidR="00911B5B" w:rsidRPr="009F7A81">
        <w:rPr>
          <w:rFonts w:eastAsia="SimSun"/>
          <w:sz w:val="22"/>
          <w:szCs w:val="18"/>
          <w:lang w:eastAsia="zh-CN"/>
        </w:rPr>
        <w:t xml:space="preserve"> </w:t>
      </w:r>
      <w:r w:rsidR="005531C1" w:rsidRPr="009F7A81">
        <w:rPr>
          <w:rFonts w:eastAsia="SimSun"/>
          <w:sz w:val="22"/>
          <w:szCs w:val="18"/>
          <w:lang w:eastAsia="zh-CN"/>
        </w:rPr>
        <w:t>SU rank 2 or MU rank 2 and MU rank 1</w:t>
      </w:r>
      <w:r w:rsidR="00911B5B" w:rsidRPr="009F7A81">
        <w:rPr>
          <w:rFonts w:eastAsia="SimSun"/>
          <w:sz w:val="22"/>
          <w:szCs w:val="18"/>
          <w:lang w:eastAsia="zh-CN"/>
        </w:rPr>
        <w:t>,</w:t>
      </w:r>
      <w:r w:rsidR="005531C1" w:rsidRPr="009F7A81">
        <w:rPr>
          <w:rFonts w:eastAsia="SimSun"/>
          <w:sz w:val="22"/>
          <w:szCs w:val="18"/>
          <w:lang w:eastAsia="zh-CN"/>
        </w:rPr>
        <w:t xml:space="preserve"> and </w:t>
      </w:r>
      <w:r w:rsidR="004430D7" w:rsidRPr="009F7A81">
        <w:rPr>
          <w:rFonts w:eastAsia="SimSun"/>
          <w:sz w:val="22"/>
          <w:szCs w:val="18"/>
          <w:lang w:eastAsia="zh-CN"/>
        </w:rPr>
        <w:t>thus</w:t>
      </w:r>
      <w:r w:rsidR="005531C1" w:rsidRPr="009F7A81">
        <w:rPr>
          <w:rFonts w:eastAsia="SimSun"/>
          <w:sz w:val="22"/>
          <w:szCs w:val="18"/>
          <w:lang w:eastAsia="zh-CN"/>
        </w:rPr>
        <w:t xml:space="preserve"> </w:t>
      </w:r>
      <w:r w:rsidR="004430D7" w:rsidRPr="009F7A81">
        <w:rPr>
          <w:rFonts w:eastAsia="SimSun"/>
          <w:sz w:val="22"/>
          <w:szCs w:val="18"/>
          <w:lang w:eastAsia="zh-CN"/>
        </w:rPr>
        <w:t>achieves</w:t>
      </w:r>
      <w:r w:rsidR="00D83E45" w:rsidRPr="009F7A81">
        <w:rPr>
          <w:rFonts w:eastAsia="SimSun"/>
          <w:sz w:val="22"/>
          <w:szCs w:val="18"/>
          <w:lang w:eastAsia="zh-CN"/>
        </w:rPr>
        <w:t xml:space="preserve"> better spectrum efficiency</w:t>
      </w:r>
      <w:r w:rsidR="004430D7" w:rsidRPr="009F7A81">
        <w:rPr>
          <w:rFonts w:eastAsia="SimSun"/>
          <w:sz w:val="22"/>
          <w:szCs w:val="18"/>
          <w:lang w:eastAsia="zh-CN"/>
        </w:rPr>
        <w:t>.</w:t>
      </w:r>
      <w:r w:rsidR="008F150C" w:rsidRPr="009F7A81">
        <w:rPr>
          <w:rFonts w:eastAsia="SimSun"/>
          <w:sz w:val="22"/>
          <w:szCs w:val="18"/>
          <w:lang w:eastAsia="zh-CN"/>
        </w:rPr>
        <w:t xml:space="preserve"> </w:t>
      </w:r>
      <w:r w:rsidR="00875312" w:rsidRPr="009F7A81">
        <w:rPr>
          <w:rFonts w:eastAsia="SimSun"/>
          <w:sz w:val="22"/>
          <w:szCs w:val="18"/>
          <w:lang w:eastAsia="zh-CN"/>
        </w:rPr>
        <w:t>It results in the large AI/ML gain</w:t>
      </w:r>
      <w:r w:rsidR="00F03AA6" w:rsidRPr="009F7A81">
        <w:rPr>
          <w:rFonts w:eastAsia="SimSun"/>
          <w:sz w:val="22"/>
          <w:szCs w:val="18"/>
          <w:lang w:eastAsia="zh-CN"/>
        </w:rPr>
        <w:t>.</w:t>
      </w:r>
    </w:p>
    <w:p w14:paraId="2CB20C73" w14:textId="19324F2C" w:rsidR="00B736E8" w:rsidRDefault="00B736E8" w:rsidP="00B736E8">
      <w:pPr>
        <w:rPr>
          <w:rFonts w:eastAsia="SimSun"/>
          <w:b/>
          <w:bCs/>
          <w:sz w:val="22"/>
          <w:szCs w:val="22"/>
          <w:lang w:val="en-US" w:eastAsia="zh-CN"/>
        </w:rPr>
      </w:pPr>
      <w:r w:rsidRPr="00581A6C">
        <w:rPr>
          <w:rFonts w:eastAsia="SimSun"/>
          <w:b/>
          <w:bCs/>
          <w:sz w:val="22"/>
          <w:szCs w:val="22"/>
          <w:u w:val="single"/>
          <w:lang w:val="en-US" w:eastAsia="zh-CN"/>
        </w:rPr>
        <w:lastRenderedPageBreak/>
        <w:t xml:space="preserve">Observation </w:t>
      </w:r>
      <w:r w:rsidR="00176499">
        <w:rPr>
          <w:rFonts w:eastAsia="SimSun"/>
          <w:b/>
          <w:bCs/>
          <w:sz w:val="22"/>
          <w:szCs w:val="22"/>
          <w:u w:val="single"/>
          <w:lang w:val="en-US" w:eastAsia="zh-CN"/>
        </w:rPr>
        <w:t>2</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Pr="00B90EA8">
        <w:rPr>
          <w:rFonts w:eastAsia="SimSun"/>
          <w:b/>
          <w:bCs/>
          <w:sz w:val="22"/>
          <w:szCs w:val="22"/>
          <w:lang w:val="en-US" w:eastAsia="zh-CN"/>
        </w:rPr>
        <w:t>AI/ML could always provide obvious gain</w:t>
      </w:r>
      <w:r>
        <w:rPr>
          <w:rFonts w:eastAsia="SimSun"/>
          <w:b/>
          <w:bCs/>
          <w:sz w:val="22"/>
          <w:szCs w:val="22"/>
          <w:lang w:val="en-US" w:eastAsia="zh-CN"/>
        </w:rPr>
        <w:t xml:space="preserve"> over Rel-16 Type II codebook</w:t>
      </w:r>
      <w:r w:rsidRPr="00B90EA8">
        <w:rPr>
          <w:rFonts w:eastAsia="SimSun"/>
          <w:b/>
          <w:bCs/>
          <w:sz w:val="22"/>
          <w:szCs w:val="22"/>
          <w:lang w:val="en-US" w:eastAsia="zh-CN"/>
        </w:rPr>
        <w:t xml:space="preserve"> in both 5% and average UPT</w:t>
      </w:r>
      <w:r w:rsidR="0068116E">
        <w:rPr>
          <w:rFonts w:eastAsia="SimSun"/>
          <w:b/>
          <w:bCs/>
          <w:sz w:val="22"/>
          <w:szCs w:val="22"/>
          <w:lang w:val="en-US" w:eastAsia="zh-CN"/>
        </w:rPr>
        <w:t xml:space="preserve"> due to the higher possibility of high rank CSI report</w:t>
      </w:r>
      <w:r>
        <w:rPr>
          <w:rFonts w:eastAsia="SimSun" w:hint="eastAsia"/>
          <w:b/>
          <w:bCs/>
          <w:sz w:val="22"/>
          <w:szCs w:val="22"/>
          <w:lang w:val="en-US" w:eastAsia="zh-CN"/>
        </w:rPr>
        <w:t>.</w:t>
      </w:r>
    </w:p>
    <w:p w14:paraId="27AE515E" w14:textId="49005647" w:rsidR="00C95BEC" w:rsidRDefault="00C95BEC" w:rsidP="00794A16">
      <w:pPr>
        <w:rPr>
          <w:rFonts w:eastAsia="SimSun"/>
          <w:sz w:val="22"/>
          <w:szCs w:val="18"/>
          <w:lang w:eastAsia="zh-CN"/>
        </w:rPr>
      </w:pPr>
      <w:r>
        <w:rPr>
          <w:rFonts w:eastAsia="SimSun" w:hint="eastAsia"/>
          <w:sz w:val="22"/>
          <w:szCs w:val="18"/>
          <w:lang w:eastAsia="zh-CN"/>
        </w:rPr>
        <w:t>S</w:t>
      </w:r>
      <w:r>
        <w:rPr>
          <w:rFonts w:eastAsia="SimSun"/>
          <w:sz w:val="22"/>
          <w:szCs w:val="18"/>
          <w:lang w:eastAsia="zh-CN"/>
        </w:rPr>
        <w:t xml:space="preserve">pecifically, </w:t>
      </w:r>
      <w:r w:rsidR="00067489">
        <w:rPr>
          <w:rFonts w:eastAsia="SimSun"/>
          <w:sz w:val="22"/>
          <w:szCs w:val="18"/>
          <w:lang w:eastAsia="zh-CN"/>
        </w:rPr>
        <w:t>with the same traffic load, e.g.</w:t>
      </w:r>
      <w:r w:rsidR="00603CFA">
        <w:rPr>
          <w:rFonts w:eastAsia="SimSun"/>
          <w:sz w:val="22"/>
          <w:szCs w:val="18"/>
          <w:lang w:eastAsia="zh-CN"/>
        </w:rPr>
        <w:t>,</w:t>
      </w:r>
      <w:r w:rsidR="00067489">
        <w:rPr>
          <w:rFonts w:eastAsia="SimSun"/>
          <w:sz w:val="22"/>
          <w:szCs w:val="18"/>
          <w:lang w:eastAsia="zh-CN"/>
        </w:rPr>
        <w:t xml:space="preserve"> RU = </w:t>
      </w:r>
      <w:r w:rsidR="00E0268E">
        <w:rPr>
          <w:rFonts w:eastAsia="SimSun"/>
          <w:sz w:val="22"/>
          <w:szCs w:val="18"/>
          <w:lang w:eastAsia="zh-CN"/>
        </w:rPr>
        <w:t>5</w:t>
      </w:r>
      <w:r w:rsidR="00067489">
        <w:rPr>
          <w:rFonts w:eastAsia="SimSun"/>
          <w:sz w:val="22"/>
          <w:szCs w:val="18"/>
          <w:lang w:eastAsia="zh-CN"/>
        </w:rPr>
        <w:t xml:space="preserve">0%, the </w:t>
      </w:r>
      <w:r w:rsidR="00E0268E">
        <w:rPr>
          <w:rFonts w:eastAsia="SimSun"/>
          <w:sz w:val="22"/>
          <w:szCs w:val="18"/>
          <w:lang w:eastAsia="zh-CN"/>
        </w:rPr>
        <w:t xml:space="preserve">performance gain of </w:t>
      </w:r>
      <w:r w:rsidR="00067489">
        <w:rPr>
          <w:rFonts w:eastAsia="SimSun"/>
          <w:sz w:val="22"/>
          <w:szCs w:val="18"/>
          <w:lang w:eastAsia="zh-CN"/>
        </w:rPr>
        <w:t>AI/ML</w:t>
      </w:r>
      <w:r w:rsidR="00E0268E">
        <w:rPr>
          <w:rFonts w:eastAsia="SimSun"/>
          <w:sz w:val="22"/>
          <w:szCs w:val="18"/>
          <w:lang w:eastAsia="zh-CN"/>
        </w:rPr>
        <w:t xml:space="preserve"> method </w:t>
      </w:r>
      <w:r w:rsidR="00875312">
        <w:rPr>
          <w:rFonts w:eastAsia="SimSun"/>
          <w:sz w:val="22"/>
          <w:szCs w:val="18"/>
          <w:lang w:eastAsia="zh-CN"/>
        </w:rPr>
        <w:t>is</w:t>
      </w:r>
      <w:r w:rsidR="00E0268E">
        <w:rPr>
          <w:rFonts w:eastAsia="SimSun"/>
          <w:sz w:val="22"/>
          <w:szCs w:val="18"/>
          <w:lang w:eastAsia="zh-CN"/>
        </w:rPr>
        <w:t xml:space="preserve"> </w:t>
      </w:r>
      <w:r w:rsidR="000E262F">
        <w:rPr>
          <w:rFonts w:eastAsia="SimSun"/>
          <w:sz w:val="22"/>
          <w:szCs w:val="18"/>
          <w:lang w:eastAsia="zh-CN"/>
        </w:rPr>
        <w:t xml:space="preserve">different depending on the configuration of </w:t>
      </w:r>
      <w:r w:rsidR="00A86883">
        <w:rPr>
          <w:rFonts w:eastAsia="SimSun"/>
          <w:sz w:val="22"/>
          <w:szCs w:val="18"/>
          <w:lang w:eastAsia="zh-CN"/>
        </w:rPr>
        <w:t xml:space="preserve">the </w:t>
      </w:r>
      <w:r w:rsidR="00E92A02">
        <w:rPr>
          <w:rFonts w:eastAsia="SimSun"/>
          <w:sz w:val="22"/>
          <w:szCs w:val="18"/>
          <w:lang w:eastAsia="zh-CN"/>
        </w:rPr>
        <w:t xml:space="preserve">maximum </w:t>
      </w:r>
      <w:r w:rsidR="000E262F">
        <w:rPr>
          <w:rFonts w:eastAsia="SimSun"/>
          <w:sz w:val="22"/>
          <w:szCs w:val="18"/>
          <w:lang w:eastAsia="zh-CN"/>
        </w:rPr>
        <w:t>payload size of each rank</w:t>
      </w:r>
      <w:r w:rsidR="00E92A02">
        <w:rPr>
          <w:rFonts w:eastAsia="SimSun"/>
          <w:sz w:val="22"/>
          <w:szCs w:val="18"/>
          <w:lang w:eastAsia="zh-CN"/>
        </w:rPr>
        <w:t xml:space="preserve">. </w:t>
      </w:r>
      <w:r w:rsidR="001A1C2D">
        <w:rPr>
          <w:rFonts w:eastAsia="SimSun"/>
          <w:sz w:val="22"/>
          <w:szCs w:val="18"/>
          <w:lang w:eastAsia="zh-CN"/>
        </w:rPr>
        <w:t xml:space="preserve">When the </w:t>
      </w:r>
      <w:r w:rsidR="006E5FF1">
        <w:rPr>
          <w:rFonts w:eastAsia="SimSun"/>
          <w:sz w:val="22"/>
          <w:szCs w:val="18"/>
          <w:lang w:eastAsia="zh-CN"/>
        </w:rPr>
        <w:t xml:space="preserve">payload size is low, the possibility of </w:t>
      </w:r>
      <w:r w:rsidR="00A86883">
        <w:rPr>
          <w:rFonts w:eastAsia="SimSun"/>
          <w:sz w:val="22"/>
          <w:szCs w:val="18"/>
          <w:lang w:eastAsia="zh-CN"/>
        </w:rPr>
        <w:t xml:space="preserve">the </w:t>
      </w:r>
      <w:r w:rsidR="006E5FF1">
        <w:rPr>
          <w:rFonts w:eastAsia="SimSun"/>
          <w:sz w:val="22"/>
          <w:szCs w:val="18"/>
          <w:lang w:eastAsia="zh-CN"/>
        </w:rPr>
        <w:t>rank 2 CSI repor</w:t>
      </w:r>
      <w:r w:rsidR="00A86883">
        <w:rPr>
          <w:rFonts w:eastAsia="SimSun"/>
          <w:sz w:val="22"/>
          <w:szCs w:val="18"/>
          <w:lang w:eastAsia="zh-CN"/>
        </w:rPr>
        <w:t>t</w:t>
      </w:r>
      <w:r w:rsidR="006E5FF1">
        <w:rPr>
          <w:rFonts w:eastAsia="SimSun"/>
          <w:sz w:val="22"/>
          <w:szCs w:val="18"/>
          <w:lang w:eastAsia="zh-CN"/>
        </w:rPr>
        <w:t xml:space="preserve"> is </w:t>
      </w:r>
      <w:r w:rsidR="002F403B">
        <w:rPr>
          <w:rFonts w:eastAsia="SimSun"/>
          <w:sz w:val="22"/>
          <w:szCs w:val="18"/>
          <w:lang w:eastAsia="zh-CN"/>
        </w:rPr>
        <w:t>neither</w:t>
      </w:r>
      <w:r w:rsidR="006E5FF1">
        <w:rPr>
          <w:rFonts w:eastAsia="SimSun"/>
          <w:sz w:val="22"/>
          <w:szCs w:val="18"/>
          <w:lang w:eastAsia="zh-CN"/>
        </w:rPr>
        <w:t xml:space="preserve"> dominant</w:t>
      </w:r>
      <w:r w:rsidR="0090022A">
        <w:rPr>
          <w:rFonts w:eastAsia="SimSun"/>
          <w:sz w:val="22"/>
          <w:szCs w:val="18"/>
          <w:lang w:eastAsia="zh-CN"/>
        </w:rPr>
        <w:t xml:space="preserve"> </w:t>
      </w:r>
      <w:r w:rsidR="00775428">
        <w:rPr>
          <w:rFonts w:eastAsia="SimSun"/>
          <w:sz w:val="22"/>
          <w:szCs w:val="18"/>
          <w:lang w:eastAsia="zh-CN"/>
        </w:rPr>
        <w:t>(&gt;90%)</w:t>
      </w:r>
      <w:r w:rsidR="006E5FF1">
        <w:rPr>
          <w:rFonts w:eastAsia="SimSun"/>
          <w:sz w:val="22"/>
          <w:szCs w:val="18"/>
          <w:lang w:eastAsia="zh-CN"/>
        </w:rPr>
        <w:t xml:space="preserve"> for </w:t>
      </w:r>
      <w:r w:rsidR="002F403B">
        <w:rPr>
          <w:rFonts w:eastAsia="SimSun"/>
          <w:sz w:val="22"/>
          <w:szCs w:val="18"/>
          <w:lang w:eastAsia="zh-CN"/>
        </w:rPr>
        <w:t>Rel-16 Type II nor for AI/ML method</w:t>
      </w:r>
      <w:r w:rsidR="00775428">
        <w:rPr>
          <w:rFonts w:eastAsia="SimSun"/>
          <w:sz w:val="22"/>
          <w:szCs w:val="18"/>
          <w:lang w:eastAsia="zh-CN"/>
        </w:rPr>
        <w:t>. In this case,</w:t>
      </w:r>
      <w:r w:rsidR="00C63819">
        <w:rPr>
          <w:rFonts w:eastAsia="SimSun"/>
          <w:sz w:val="22"/>
          <w:szCs w:val="18"/>
          <w:lang w:eastAsia="zh-CN"/>
        </w:rPr>
        <w:t xml:space="preserve"> there is still </w:t>
      </w:r>
      <w:r w:rsidR="00A86883">
        <w:rPr>
          <w:rFonts w:eastAsia="SimSun"/>
          <w:sz w:val="22"/>
          <w:szCs w:val="18"/>
          <w:lang w:eastAsia="zh-CN"/>
        </w:rPr>
        <w:t xml:space="preserve">a </w:t>
      </w:r>
      <w:r w:rsidR="00C63819">
        <w:rPr>
          <w:rFonts w:eastAsia="SimSun"/>
          <w:sz w:val="22"/>
          <w:szCs w:val="18"/>
          <w:lang w:eastAsia="zh-CN"/>
        </w:rPr>
        <w:t xml:space="preserve">potential room for </w:t>
      </w:r>
      <w:r w:rsidR="00A86883">
        <w:rPr>
          <w:rFonts w:eastAsia="SimSun"/>
          <w:sz w:val="22"/>
          <w:szCs w:val="18"/>
          <w:lang w:eastAsia="zh-CN"/>
        </w:rPr>
        <w:t xml:space="preserve">the </w:t>
      </w:r>
      <w:r w:rsidR="00C63819">
        <w:rPr>
          <w:rFonts w:eastAsia="SimSun"/>
          <w:sz w:val="22"/>
          <w:szCs w:val="18"/>
          <w:lang w:eastAsia="zh-CN"/>
        </w:rPr>
        <w:t>improvement</w:t>
      </w:r>
      <w:r w:rsidR="00A86883">
        <w:rPr>
          <w:rFonts w:eastAsia="SimSun"/>
          <w:sz w:val="22"/>
          <w:szCs w:val="18"/>
          <w:lang w:eastAsia="zh-CN"/>
        </w:rPr>
        <w:t xml:space="preserve"> by the AI/ML gain</w:t>
      </w:r>
      <w:r w:rsidR="00C63819">
        <w:rPr>
          <w:rFonts w:eastAsia="SimSun"/>
          <w:sz w:val="22"/>
          <w:szCs w:val="18"/>
          <w:lang w:eastAsia="zh-CN"/>
        </w:rPr>
        <w:t xml:space="preserve">. </w:t>
      </w:r>
      <w:r w:rsidR="00A86883">
        <w:rPr>
          <w:rFonts w:eastAsia="SimSun"/>
          <w:sz w:val="22"/>
          <w:szCs w:val="18"/>
          <w:lang w:eastAsia="zh-CN"/>
        </w:rPr>
        <w:t>As</w:t>
      </w:r>
      <w:r w:rsidR="00C63819">
        <w:rPr>
          <w:rFonts w:eastAsia="SimSun"/>
          <w:sz w:val="22"/>
          <w:szCs w:val="18"/>
          <w:lang w:eastAsia="zh-CN"/>
        </w:rPr>
        <w:t xml:space="preserve"> the payload size increases, </w:t>
      </w:r>
      <w:r w:rsidR="00273BC7">
        <w:rPr>
          <w:rFonts w:eastAsia="SimSun"/>
          <w:sz w:val="22"/>
          <w:szCs w:val="18"/>
          <w:lang w:eastAsia="zh-CN"/>
        </w:rPr>
        <w:t xml:space="preserve">the </w:t>
      </w:r>
      <w:r w:rsidR="00054883" w:rsidRPr="00054883">
        <w:rPr>
          <w:rFonts w:eastAsia="SimSun"/>
          <w:sz w:val="22"/>
          <w:szCs w:val="18"/>
          <w:lang w:eastAsia="zh-CN"/>
        </w:rPr>
        <w:t xml:space="preserve">possibility of </w:t>
      </w:r>
      <w:r w:rsidR="00B331AD">
        <w:rPr>
          <w:rFonts w:eastAsia="SimSun"/>
          <w:sz w:val="22"/>
          <w:szCs w:val="18"/>
          <w:lang w:eastAsia="zh-CN"/>
        </w:rPr>
        <w:t xml:space="preserve">the </w:t>
      </w:r>
      <w:r w:rsidR="00054883" w:rsidRPr="00054883">
        <w:rPr>
          <w:rFonts w:eastAsia="SimSun"/>
          <w:sz w:val="22"/>
          <w:szCs w:val="18"/>
          <w:lang w:eastAsia="zh-CN"/>
        </w:rPr>
        <w:t>rank 2 CSI</w:t>
      </w:r>
      <w:r w:rsidR="00054883">
        <w:rPr>
          <w:rFonts w:eastAsia="SimSun"/>
          <w:sz w:val="22"/>
          <w:szCs w:val="18"/>
          <w:lang w:eastAsia="zh-CN"/>
        </w:rPr>
        <w:t xml:space="preserve"> report </w:t>
      </w:r>
      <w:r w:rsidR="0082586E">
        <w:rPr>
          <w:rFonts w:eastAsia="SimSun"/>
          <w:sz w:val="22"/>
          <w:szCs w:val="18"/>
          <w:lang w:eastAsia="zh-CN"/>
        </w:rPr>
        <w:t xml:space="preserve">also </w:t>
      </w:r>
      <w:r w:rsidR="00B7536A">
        <w:rPr>
          <w:rFonts w:eastAsia="SimSun"/>
          <w:sz w:val="22"/>
          <w:szCs w:val="18"/>
          <w:lang w:eastAsia="zh-CN"/>
        </w:rPr>
        <w:t>increase</w:t>
      </w:r>
      <w:r w:rsidR="0090022A">
        <w:rPr>
          <w:rFonts w:eastAsia="SimSun"/>
          <w:sz w:val="22"/>
          <w:szCs w:val="18"/>
          <w:lang w:eastAsia="zh-CN"/>
        </w:rPr>
        <w:t>s for both methods</w:t>
      </w:r>
      <w:r w:rsidR="00B7536A">
        <w:rPr>
          <w:rFonts w:eastAsia="SimSun"/>
          <w:sz w:val="22"/>
          <w:szCs w:val="18"/>
          <w:lang w:eastAsia="zh-CN"/>
        </w:rPr>
        <w:t>.</w:t>
      </w:r>
      <w:r w:rsidR="00A86883">
        <w:rPr>
          <w:rFonts w:eastAsia="SimSun"/>
          <w:sz w:val="22"/>
          <w:szCs w:val="18"/>
          <w:lang w:eastAsia="zh-CN"/>
        </w:rPr>
        <w:t xml:space="preserve"> Especially</w:t>
      </w:r>
      <w:r w:rsidR="00B7536A">
        <w:rPr>
          <w:rFonts w:eastAsia="SimSun"/>
          <w:sz w:val="22"/>
          <w:szCs w:val="18"/>
          <w:lang w:eastAsia="zh-CN"/>
        </w:rPr>
        <w:t>,</w:t>
      </w:r>
      <w:r w:rsidR="00054883">
        <w:rPr>
          <w:rFonts w:eastAsia="SimSun"/>
          <w:sz w:val="22"/>
          <w:szCs w:val="18"/>
          <w:lang w:eastAsia="zh-CN"/>
        </w:rPr>
        <w:t xml:space="preserve"> </w:t>
      </w:r>
      <w:r w:rsidR="00273BC7">
        <w:rPr>
          <w:rFonts w:eastAsia="SimSun"/>
          <w:sz w:val="22"/>
          <w:szCs w:val="18"/>
          <w:lang w:eastAsia="zh-CN"/>
        </w:rPr>
        <w:t xml:space="preserve">the </w:t>
      </w:r>
      <w:r w:rsidR="00B7536A" w:rsidRPr="00054883">
        <w:rPr>
          <w:rFonts w:eastAsia="SimSun"/>
          <w:sz w:val="22"/>
          <w:szCs w:val="18"/>
          <w:lang w:eastAsia="zh-CN"/>
        </w:rPr>
        <w:t xml:space="preserve">possibility of </w:t>
      </w:r>
      <w:r w:rsidR="00A86883">
        <w:rPr>
          <w:rFonts w:eastAsia="SimSun"/>
          <w:sz w:val="22"/>
          <w:szCs w:val="18"/>
          <w:lang w:eastAsia="zh-CN"/>
        </w:rPr>
        <w:t xml:space="preserve">the </w:t>
      </w:r>
      <w:r w:rsidR="00B7536A" w:rsidRPr="00054883">
        <w:rPr>
          <w:rFonts w:eastAsia="SimSun"/>
          <w:sz w:val="22"/>
          <w:szCs w:val="18"/>
          <w:lang w:eastAsia="zh-CN"/>
        </w:rPr>
        <w:t>rank 2 CSI</w:t>
      </w:r>
      <w:r w:rsidR="00B7536A">
        <w:rPr>
          <w:rFonts w:eastAsia="SimSun"/>
          <w:sz w:val="22"/>
          <w:szCs w:val="18"/>
          <w:lang w:eastAsia="zh-CN"/>
        </w:rPr>
        <w:t xml:space="preserve"> report </w:t>
      </w:r>
      <w:r w:rsidR="00A86883">
        <w:rPr>
          <w:rFonts w:eastAsia="SimSun"/>
          <w:sz w:val="22"/>
          <w:szCs w:val="18"/>
          <w:lang w:eastAsia="zh-CN"/>
        </w:rPr>
        <w:t>for</w:t>
      </w:r>
      <w:r w:rsidR="00B7536A">
        <w:rPr>
          <w:rFonts w:eastAsia="SimSun"/>
          <w:sz w:val="22"/>
          <w:szCs w:val="18"/>
          <w:lang w:eastAsia="zh-CN"/>
        </w:rPr>
        <w:t xml:space="preserve"> </w:t>
      </w:r>
      <w:r w:rsidR="00054883">
        <w:rPr>
          <w:rFonts w:eastAsia="SimSun"/>
          <w:sz w:val="22"/>
          <w:szCs w:val="18"/>
          <w:lang w:eastAsia="zh-CN"/>
        </w:rPr>
        <w:t>AI/ML</w:t>
      </w:r>
      <w:r w:rsidR="00A86883">
        <w:rPr>
          <w:rFonts w:eastAsia="SimSun"/>
          <w:sz w:val="22"/>
          <w:szCs w:val="18"/>
          <w:lang w:eastAsia="zh-CN"/>
        </w:rPr>
        <w:t xml:space="preserve"> method</w:t>
      </w:r>
      <w:r w:rsidR="002F09DF">
        <w:rPr>
          <w:rFonts w:eastAsia="SimSun"/>
          <w:sz w:val="22"/>
          <w:szCs w:val="18"/>
          <w:lang w:eastAsia="zh-CN"/>
        </w:rPr>
        <w:t>s</w:t>
      </w:r>
      <w:r w:rsidR="00054883">
        <w:rPr>
          <w:rFonts w:eastAsia="SimSun"/>
          <w:sz w:val="22"/>
          <w:szCs w:val="18"/>
          <w:lang w:eastAsia="zh-CN"/>
        </w:rPr>
        <w:t xml:space="preserve"> starts to </w:t>
      </w:r>
      <w:r w:rsidR="00AD2AA3">
        <w:rPr>
          <w:rFonts w:eastAsia="SimSun"/>
          <w:sz w:val="22"/>
          <w:szCs w:val="18"/>
          <w:lang w:eastAsia="zh-CN"/>
        </w:rPr>
        <w:t>be dominant</w:t>
      </w:r>
      <w:r w:rsidR="00A86883">
        <w:rPr>
          <w:rFonts w:eastAsia="SimSun"/>
          <w:sz w:val="22"/>
          <w:szCs w:val="18"/>
          <w:lang w:eastAsia="zh-CN"/>
        </w:rPr>
        <w:t xml:space="preserve"> faster than Rel-16 Type II.</w:t>
      </w:r>
      <w:r w:rsidR="00AD2AA3">
        <w:rPr>
          <w:rFonts w:eastAsia="SimSun"/>
          <w:sz w:val="22"/>
          <w:szCs w:val="18"/>
          <w:lang w:eastAsia="zh-CN"/>
        </w:rPr>
        <w:t xml:space="preserve"> </w:t>
      </w:r>
      <w:r w:rsidR="00A86883">
        <w:rPr>
          <w:rFonts w:eastAsia="SimSun"/>
          <w:sz w:val="22"/>
          <w:szCs w:val="18"/>
          <w:lang w:eastAsia="zh-CN"/>
        </w:rPr>
        <w:t>T</w:t>
      </w:r>
      <w:r w:rsidR="00567F14">
        <w:rPr>
          <w:rFonts w:eastAsia="SimSun"/>
          <w:sz w:val="22"/>
          <w:szCs w:val="18"/>
          <w:lang w:eastAsia="zh-CN"/>
        </w:rPr>
        <w:t>hus</w:t>
      </w:r>
      <w:r w:rsidR="00A86883">
        <w:rPr>
          <w:rFonts w:eastAsia="SimSun"/>
          <w:sz w:val="22"/>
          <w:szCs w:val="18"/>
          <w:lang w:eastAsia="zh-CN"/>
        </w:rPr>
        <w:t xml:space="preserve">, </w:t>
      </w:r>
      <w:r w:rsidR="00AD2AA3">
        <w:rPr>
          <w:rFonts w:eastAsia="SimSun"/>
          <w:sz w:val="22"/>
          <w:szCs w:val="18"/>
          <w:lang w:eastAsia="zh-CN"/>
        </w:rPr>
        <w:t xml:space="preserve">the performance </w:t>
      </w:r>
      <w:r w:rsidR="001D45E5">
        <w:rPr>
          <w:rFonts w:eastAsia="SimSun"/>
          <w:sz w:val="22"/>
          <w:szCs w:val="18"/>
          <w:lang w:eastAsia="zh-CN"/>
        </w:rPr>
        <w:t xml:space="preserve">gain </w:t>
      </w:r>
      <w:r w:rsidR="00B75537">
        <w:rPr>
          <w:rFonts w:eastAsia="SimSun"/>
          <w:sz w:val="22"/>
          <w:szCs w:val="18"/>
          <w:lang w:eastAsia="zh-CN"/>
        </w:rPr>
        <w:t>of AI/ML method</w:t>
      </w:r>
      <w:r w:rsidR="00B331AD">
        <w:rPr>
          <w:rFonts w:eastAsia="SimSun"/>
          <w:sz w:val="22"/>
          <w:szCs w:val="18"/>
          <w:lang w:eastAsia="zh-CN"/>
        </w:rPr>
        <w:t>s</w:t>
      </w:r>
      <w:r w:rsidR="00B75537">
        <w:rPr>
          <w:rFonts w:eastAsia="SimSun"/>
          <w:sz w:val="22"/>
          <w:szCs w:val="18"/>
          <w:lang w:eastAsia="zh-CN"/>
        </w:rPr>
        <w:t xml:space="preserve"> </w:t>
      </w:r>
      <w:r w:rsidR="00A86883">
        <w:rPr>
          <w:rFonts w:eastAsia="SimSun"/>
          <w:sz w:val="22"/>
          <w:szCs w:val="18"/>
          <w:lang w:eastAsia="zh-CN"/>
        </w:rPr>
        <w:t>become</w:t>
      </w:r>
      <w:r w:rsidR="00B331AD">
        <w:rPr>
          <w:rFonts w:eastAsia="SimSun"/>
          <w:sz w:val="22"/>
          <w:szCs w:val="18"/>
          <w:lang w:eastAsia="zh-CN"/>
        </w:rPr>
        <w:t>s</w:t>
      </w:r>
      <w:r w:rsidR="00A86883">
        <w:rPr>
          <w:rFonts w:eastAsia="SimSun"/>
          <w:sz w:val="22"/>
          <w:szCs w:val="18"/>
          <w:lang w:eastAsia="zh-CN"/>
        </w:rPr>
        <w:t xml:space="preserve"> </w:t>
      </w:r>
      <w:r w:rsidR="001D45E5">
        <w:rPr>
          <w:rFonts w:eastAsia="SimSun"/>
          <w:sz w:val="22"/>
          <w:szCs w:val="18"/>
          <w:lang w:eastAsia="zh-CN"/>
        </w:rPr>
        <w:t>more obvious than in low payload size.</w:t>
      </w:r>
      <w:r w:rsidR="00273BC7">
        <w:rPr>
          <w:rFonts w:eastAsia="SimSun"/>
          <w:sz w:val="22"/>
          <w:szCs w:val="18"/>
          <w:lang w:eastAsia="zh-CN"/>
        </w:rPr>
        <w:t xml:space="preserve"> When the payload size further increases, the possibility </w:t>
      </w:r>
      <w:r w:rsidR="00603CFA">
        <w:rPr>
          <w:rFonts w:eastAsia="SimSun"/>
          <w:sz w:val="22"/>
          <w:szCs w:val="18"/>
          <w:lang w:eastAsia="zh-CN"/>
        </w:rPr>
        <w:t xml:space="preserve">of the </w:t>
      </w:r>
      <w:r w:rsidR="00336089" w:rsidRPr="00054883">
        <w:rPr>
          <w:rFonts w:eastAsia="SimSun"/>
          <w:sz w:val="22"/>
          <w:szCs w:val="18"/>
          <w:lang w:eastAsia="zh-CN"/>
        </w:rPr>
        <w:t>rank 2 CSI</w:t>
      </w:r>
      <w:r w:rsidR="00336089">
        <w:rPr>
          <w:rFonts w:eastAsia="SimSun"/>
          <w:sz w:val="22"/>
          <w:szCs w:val="18"/>
          <w:lang w:eastAsia="zh-CN"/>
        </w:rPr>
        <w:t xml:space="preserve"> report </w:t>
      </w:r>
      <w:r w:rsidR="00603CFA">
        <w:rPr>
          <w:rFonts w:eastAsia="SimSun"/>
          <w:sz w:val="22"/>
          <w:szCs w:val="18"/>
          <w:lang w:eastAsia="zh-CN"/>
        </w:rPr>
        <w:t xml:space="preserve">for </w:t>
      </w:r>
      <w:r w:rsidR="00273BC7">
        <w:rPr>
          <w:rFonts w:eastAsia="SimSun"/>
          <w:sz w:val="22"/>
          <w:szCs w:val="18"/>
          <w:lang w:eastAsia="zh-CN"/>
        </w:rPr>
        <w:t xml:space="preserve">both methods </w:t>
      </w:r>
      <w:r w:rsidR="00A86883">
        <w:rPr>
          <w:rFonts w:eastAsia="SimSun"/>
          <w:sz w:val="22"/>
          <w:szCs w:val="18"/>
          <w:lang w:eastAsia="zh-CN"/>
        </w:rPr>
        <w:t>become</w:t>
      </w:r>
      <w:r w:rsidR="00336089">
        <w:rPr>
          <w:rFonts w:eastAsia="SimSun"/>
          <w:sz w:val="22"/>
          <w:szCs w:val="18"/>
          <w:lang w:eastAsia="zh-CN"/>
        </w:rPr>
        <w:t xml:space="preserve"> dominant, and the performance gain of AI/ML methods</w:t>
      </w:r>
      <w:r w:rsidR="00A86883">
        <w:rPr>
          <w:rFonts w:eastAsia="SimSun"/>
          <w:sz w:val="22"/>
          <w:szCs w:val="18"/>
          <w:lang w:eastAsia="zh-CN"/>
        </w:rPr>
        <w:t xml:space="preserve"> </w:t>
      </w:r>
      <w:r w:rsidR="00073987">
        <w:rPr>
          <w:rFonts w:eastAsia="SimSun"/>
          <w:sz w:val="22"/>
          <w:szCs w:val="18"/>
          <w:lang w:eastAsia="zh-CN"/>
        </w:rPr>
        <w:t>start</w:t>
      </w:r>
      <w:r w:rsidR="00A86883">
        <w:rPr>
          <w:rFonts w:eastAsia="SimSun"/>
          <w:sz w:val="22"/>
          <w:szCs w:val="18"/>
          <w:lang w:eastAsia="zh-CN"/>
        </w:rPr>
        <w:t>s</w:t>
      </w:r>
      <w:r w:rsidR="00073987">
        <w:rPr>
          <w:rFonts w:eastAsia="SimSun"/>
          <w:sz w:val="22"/>
          <w:szCs w:val="18"/>
          <w:lang w:eastAsia="zh-CN"/>
        </w:rPr>
        <w:t xml:space="preserve"> to </w:t>
      </w:r>
      <w:r w:rsidR="00336089">
        <w:rPr>
          <w:rFonts w:eastAsia="SimSun"/>
          <w:sz w:val="22"/>
          <w:szCs w:val="18"/>
          <w:lang w:eastAsia="zh-CN"/>
        </w:rPr>
        <w:t>shrink</w:t>
      </w:r>
      <w:r w:rsidR="00073987">
        <w:rPr>
          <w:rFonts w:eastAsia="SimSun"/>
          <w:sz w:val="22"/>
          <w:szCs w:val="18"/>
          <w:lang w:eastAsia="zh-CN"/>
        </w:rPr>
        <w:t>.</w:t>
      </w:r>
    </w:p>
    <w:p w14:paraId="2234530D" w14:textId="2CFAC8AC" w:rsidR="002B5E41" w:rsidRDefault="00B736E8" w:rsidP="00B736E8">
      <w:pPr>
        <w:rPr>
          <w:rFonts w:eastAsia="SimSun"/>
          <w:b/>
          <w:bCs/>
          <w:sz w:val="22"/>
          <w:szCs w:val="22"/>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3</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002B5E41">
        <w:rPr>
          <w:rFonts w:eastAsia="SimSun"/>
          <w:b/>
          <w:bCs/>
          <w:sz w:val="22"/>
          <w:szCs w:val="22"/>
          <w:lang w:val="en-US" w:eastAsia="zh-CN"/>
        </w:rPr>
        <w:t xml:space="preserve">The possibility of </w:t>
      </w:r>
      <w:r w:rsidR="00B331AD">
        <w:rPr>
          <w:rFonts w:eastAsia="SimSun"/>
          <w:b/>
          <w:bCs/>
          <w:sz w:val="22"/>
          <w:szCs w:val="22"/>
          <w:lang w:val="en-US" w:eastAsia="zh-CN"/>
        </w:rPr>
        <w:t xml:space="preserve">the </w:t>
      </w:r>
      <w:r w:rsidR="002B5E41">
        <w:rPr>
          <w:rFonts w:eastAsia="SimSun"/>
          <w:b/>
          <w:bCs/>
          <w:sz w:val="22"/>
          <w:szCs w:val="22"/>
          <w:lang w:val="en-US" w:eastAsia="zh-CN"/>
        </w:rPr>
        <w:t xml:space="preserve">high rank CSI report </w:t>
      </w:r>
      <w:r w:rsidR="0059747F">
        <w:rPr>
          <w:rFonts w:eastAsia="SimSun"/>
          <w:b/>
          <w:bCs/>
          <w:sz w:val="22"/>
          <w:szCs w:val="22"/>
          <w:lang w:val="en-US" w:eastAsia="zh-CN"/>
        </w:rPr>
        <w:t>increases with</w:t>
      </w:r>
      <w:r w:rsidR="002B5E41">
        <w:rPr>
          <w:rFonts w:eastAsia="SimSun"/>
          <w:b/>
          <w:bCs/>
          <w:sz w:val="22"/>
          <w:szCs w:val="22"/>
          <w:lang w:val="en-US" w:eastAsia="zh-CN"/>
        </w:rPr>
        <w:t xml:space="preserve"> the</w:t>
      </w:r>
      <w:r w:rsidR="0059747F">
        <w:rPr>
          <w:rFonts w:eastAsia="SimSun"/>
          <w:b/>
          <w:bCs/>
          <w:sz w:val="22"/>
          <w:szCs w:val="22"/>
          <w:lang w:val="en-US" w:eastAsia="zh-CN"/>
        </w:rPr>
        <w:t xml:space="preserve"> payload size</w:t>
      </w:r>
      <w:r w:rsidR="005D6004">
        <w:rPr>
          <w:rFonts w:eastAsia="SimSun"/>
          <w:b/>
          <w:bCs/>
          <w:sz w:val="22"/>
          <w:szCs w:val="22"/>
          <w:lang w:val="en-US" w:eastAsia="zh-CN"/>
        </w:rPr>
        <w:t xml:space="preserve"> increase</w:t>
      </w:r>
      <w:r w:rsidR="006A5CE3">
        <w:rPr>
          <w:rFonts w:eastAsia="SimSun"/>
          <w:b/>
          <w:bCs/>
          <w:sz w:val="22"/>
          <w:szCs w:val="22"/>
          <w:lang w:val="en-US" w:eastAsia="zh-CN"/>
        </w:rPr>
        <w:t>.</w:t>
      </w:r>
    </w:p>
    <w:p w14:paraId="7BDEE693" w14:textId="040795F2" w:rsidR="00794A16" w:rsidRDefault="00073987" w:rsidP="00794A16">
      <w:pPr>
        <w:rPr>
          <w:rFonts w:eastAsia="SimSun"/>
          <w:sz w:val="22"/>
          <w:szCs w:val="18"/>
          <w:lang w:eastAsia="zh-CN"/>
        </w:rPr>
      </w:pPr>
      <w:r>
        <w:rPr>
          <w:rFonts w:eastAsia="SimSun"/>
          <w:sz w:val="22"/>
          <w:szCs w:val="18"/>
          <w:lang w:eastAsia="zh-CN"/>
        </w:rPr>
        <w:t xml:space="preserve">On the other hand, </w:t>
      </w:r>
      <w:r w:rsidR="00CC1C9C">
        <w:rPr>
          <w:rFonts w:eastAsia="SimSun"/>
          <w:sz w:val="22"/>
          <w:szCs w:val="18"/>
          <w:lang w:eastAsia="zh-CN"/>
        </w:rPr>
        <w:t>with the same payload size</w:t>
      </w:r>
      <w:r w:rsidR="00A01412">
        <w:rPr>
          <w:rFonts w:eastAsia="SimSun"/>
          <w:sz w:val="22"/>
          <w:szCs w:val="18"/>
          <w:lang w:eastAsia="zh-CN"/>
        </w:rPr>
        <w:t xml:space="preserve"> configuration</w:t>
      </w:r>
      <w:r w:rsidR="00CC1C9C">
        <w:rPr>
          <w:rFonts w:eastAsia="SimSun"/>
          <w:sz w:val="22"/>
          <w:szCs w:val="18"/>
          <w:lang w:eastAsia="zh-CN"/>
        </w:rPr>
        <w:t xml:space="preserve">, </w:t>
      </w:r>
      <w:proofErr w:type="gramStart"/>
      <w:r w:rsidR="00CC1C9C">
        <w:rPr>
          <w:rFonts w:eastAsia="SimSun"/>
          <w:sz w:val="22"/>
          <w:szCs w:val="18"/>
          <w:lang w:eastAsia="zh-CN"/>
        </w:rPr>
        <w:t>e.g.</w:t>
      </w:r>
      <w:proofErr w:type="gramEnd"/>
      <w:r w:rsidR="00CC1C9C">
        <w:rPr>
          <w:rFonts w:eastAsia="SimSun"/>
          <w:sz w:val="22"/>
          <w:szCs w:val="18"/>
          <w:lang w:eastAsia="zh-CN"/>
        </w:rPr>
        <w:t xml:space="preserve"> </w:t>
      </w:r>
      <w:r w:rsidR="000D6B6F">
        <w:rPr>
          <w:rFonts w:eastAsia="SimSun"/>
          <w:sz w:val="22"/>
          <w:szCs w:val="18"/>
          <w:lang w:eastAsia="zh-CN"/>
        </w:rPr>
        <w:t xml:space="preserve">rank 1:49bits, rank 2:87bits, </w:t>
      </w:r>
      <w:r w:rsidR="00A01412">
        <w:rPr>
          <w:rFonts w:eastAsia="SimSun"/>
          <w:sz w:val="22"/>
          <w:szCs w:val="18"/>
          <w:lang w:eastAsia="zh-CN"/>
        </w:rPr>
        <w:t xml:space="preserve">the </w:t>
      </w:r>
      <w:r w:rsidR="00C308FD">
        <w:rPr>
          <w:rFonts w:eastAsia="SimSun"/>
          <w:sz w:val="22"/>
          <w:szCs w:val="18"/>
          <w:lang w:eastAsia="zh-CN"/>
        </w:rPr>
        <w:t xml:space="preserve">possibility of </w:t>
      </w:r>
      <w:r w:rsidR="00603CFA">
        <w:rPr>
          <w:rFonts w:eastAsia="SimSun"/>
          <w:sz w:val="22"/>
          <w:szCs w:val="18"/>
          <w:lang w:eastAsia="zh-CN"/>
        </w:rPr>
        <w:t xml:space="preserve">the </w:t>
      </w:r>
      <w:r w:rsidR="00E44A1B">
        <w:rPr>
          <w:rFonts w:eastAsia="SimSun"/>
          <w:sz w:val="22"/>
          <w:szCs w:val="18"/>
          <w:lang w:eastAsia="zh-CN"/>
        </w:rPr>
        <w:t>rank 2 CSI report decrease</w:t>
      </w:r>
      <w:r w:rsidR="00B331AD">
        <w:rPr>
          <w:rFonts w:eastAsia="SimSun"/>
          <w:sz w:val="22"/>
          <w:szCs w:val="18"/>
          <w:lang w:eastAsia="zh-CN"/>
        </w:rPr>
        <w:t xml:space="preserve">s, as </w:t>
      </w:r>
      <w:r w:rsidR="00FC48B1">
        <w:rPr>
          <w:rFonts w:eastAsia="SimSun"/>
          <w:sz w:val="22"/>
          <w:szCs w:val="18"/>
          <w:lang w:eastAsia="zh-CN"/>
        </w:rPr>
        <w:t>the traffic load is increased</w:t>
      </w:r>
      <w:r w:rsidR="00674B04">
        <w:rPr>
          <w:rFonts w:eastAsia="SimSun"/>
          <w:sz w:val="22"/>
          <w:szCs w:val="18"/>
          <w:lang w:eastAsia="zh-CN"/>
        </w:rPr>
        <w:t xml:space="preserve">. </w:t>
      </w:r>
      <w:r w:rsidR="00B331AD">
        <w:rPr>
          <w:rFonts w:eastAsia="SimSun"/>
          <w:sz w:val="22"/>
          <w:szCs w:val="18"/>
          <w:lang w:eastAsia="zh-CN"/>
        </w:rPr>
        <w:t>When the traffic load is high</w:t>
      </w:r>
      <w:r w:rsidR="00674B04">
        <w:rPr>
          <w:rFonts w:eastAsia="SimSun"/>
          <w:sz w:val="22"/>
          <w:szCs w:val="18"/>
          <w:lang w:eastAsia="zh-CN"/>
        </w:rPr>
        <w:t xml:space="preserve">, </w:t>
      </w:r>
      <w:r w:rsidR="00B331AD">
        <w:rPr>
          <w:rFonts w:eastAsia="SimSun"/>
          <w:sz w:val="22"/>
          <w:szCs w:val="18"/>
          <w:lang w:eastAsia="zh-CN"/>
        </w:rPr>
        <w:t>the SINR becomes low due to the interference. I</w:t>
      </w:r>
      <w:r w:rsidR="00674B04">
        <w:rPr>
          <w:rFonts w:eastAsia="SimSun"/>
          <w:sz w:val="22"/>
          <w:szCs w:val="18"/>
          <w:lang w:eastAsia="zh-CN"/>
        </w:rPr>
        <w:t xml:space="preserve">n </w:t>
      </w:r>
      <w:r w:rsidR="00B331AD">
        <w:rPr>
          <w:rFonts w:eastAsia="SimSun"/>
          <w:sz w:val="22"/>
          <w:szCs w:val="18"/>
          <w:lang w:eastAsia="zh-CN"/>
        </w:rPr>
        <w:t xml:space="preserve">such </w:t>
      </w:r>
      <w:r w:rsidR="00DA5E1A">
        <w:rPr>
          <w:rFonts w:eastAsia="SimSun"/>
          <w:sz w:val="22"/>
          <w:szCs w:val="18"/>
          <w:lang w:eastAsia="zh-CN"/>
        </w:rPr>
        <w:t>low</w:t>
      </w:r>
      <w:r w:rsidR="00674B04">
        <w:rPr>
          <w:rFonts w:eastAsia="SimSun"/>
          <w:sz w:val="22"/>
          <w:szCs w:val="18"/>
          <w:lang w:eastAsia="zh-CN"/>
        </w:rPr>
        <w:t xml:space="preserve"> SINR region, it is </w:t>
      </w:r>
      <w:r w:rsidR="00DA5E1A">
        <w:rPr>
          <w:rFonts w:eastAsia="SimSun"/>
          <w:sz w:val="22"/>
          <w:szCs w:val="18"/>
          <w:lang w:eastAsia="zh-CN"/>
        </w:rPr>
        <w:t>harder</w:t>
      </w:r>
      <w:r w:rsidR="00674B04">
        <w:rPr>
          <w:rFonts w:eastAsia="SimSun"/>
          <w:sz w:val="22"/>
          <w:szCs w:val="18"/>
          <w:lang w:eastAsia="zh-CN"/>
        </w:rPr>
        <w:t xml:space="preserve"> for rank 2 transmission</w:t>
      </w:r>
      <w:r w:rsidR="00B331AD">
        <w:rPr>
          <w:rFonts w:eastAsia="SimSun"/>
          <w:sz w:val="22"/>
          <w:szCs w:val="18"/>
          <w:lang w:eastAsia="zh-CN"/>
        </w:rPr>
        <w:t>s</w:t>
      </w:r>
      <w:r w:rsidR="00674B04">
        <w:rPr>
          <w:rFonts w:eastAsia="SimSun"/>
          <w:sz w:val="22"/>
          <w:szCs w:val="18"/>
          <w:lang w:eastAsia="zh-CN"/>
        </w:rPr>
        <w:t xml:space="preserve"> to get better </w:t>
      </w:r>
      <w:r w:rsidR="00A52225">
        <w:rPr>
          <w:rFonts w:eastAsia="SimSun"/>
          <w:sz w:val="22"/>
          <w:szCs w:val="18"/>
          <w:lang w:eastAsia="zh-CN"/>
        </w:rPr>
        <w:t>spectrum efficiency</w:t>
      </w:r>
      <w:r w:rsidR="00401C48">
        <w:rPr>
          <w:rFonts w:eastAsia="SimSun"/>
          <w:sz w:val="22"/>
          <w:szCs w:val="18"/>
          <w:lang w:eastAsia="zh-CN"/>
        </w:rPr>
        <w:t xml:space="preserve"> than rank 1 transmission due to </w:t>
      </w:r>
      <w:r w:rsidR="002A0C3E">
        <w:rPr>
          <w:rFonts w:eastAsia="SimSun"/>
          <w:sz w:val="22"/>
          <w:szCs w:val="18"/>
          <w:lang w:eastAsia="zh-CN"/>
        </w:rPr>
        <w:t xml:space="preserve">lower transmission power </w:t>
      </w:r>
      <w:r w:rsidR="00DA5E1A">
        <w:rPr>
          <w:rFonts w:eastAsia="SimSun"/>
          <w:sz w:val="22"/>
          <w:szCs w:val="18"/>
          <w:lang w:eastAsia="zh-CN"/>
        </w:rPr>
        <w:t>of each layer.</w:t>
      </w:r>
      <w:r w:rsidR="00F823F5">
        <w:rPr>
          <w:rFonts w:eastAsia="SimSun"/>
          <w:sz w:val="22"/>
          <w:szCs w:val="18"/>
          <w:lang w:eastAsia="zh-CN"/>
        </w:rPr>
        <w:t xml:space="preserve"> As a result, the best performance gain of AI/ML </w:t>
      </w:r>
      <w:r w:rsidR="00632005">
        <w:rPr>
          <w:rFonts w:eastAsia="SimSun"/>
          <w:sz w:val="22"/>
          <w:szCs w:val="18"/>
          <w:lang w:eastAsia="zh-CN"/>
        </w:rPr>
        <w:t>method</w:t>
      </w:r>
      <w:r w:rsidR="00F823F5">
        <w:rPr>
          <w:rFonts w:eastAsia="SimSun"/>
          <w:sz w:val="22"/>
          <w:szCs w:val="18"/>
          <w:lang w:eastAsia="zh-CN"/>
        </w:rPr>
        <w:t xml:space="preserve"> could also be obtained when </w:t>
      </w:r>
      <w:r w:rsidR="00632005">
        <w:rPr>
          <w:rFonts w:eastAsia="SimSun"/>
          <w:sz w:val="22"/>
          <w:szCs w:val="18"/>
          <w:lang w:eastAsia="zh-CN"/>
        </w:rPr>
        <w:t xml:space="preserve">AI/ML method reaches the dominant point of rank 2 transmission while Rel-16 </w:t>
      </w:r>
      <w:r w:rsidR="0059740B">
        <w:rPr>
          <w:rFonts w:eastAsia="SimSun"/>
          <w:sz w:val="22"/>
          <w:szCs w:val="18"/>
          <w:lang w:eastAsia="zh-CN"/>
        </w:rPr>
        <w:t>does not.</w:t>
      </w:r>
    </w:p>
    <w:p w14:paraId="53D1D610" w14:textId="2E81BD20" w:rsidR="0059740B" w:rsidRDefault="0059740B" w:rsidP="0059740B">
      <w:pPr>
        <w:rPr>
          <w:rFonts w:eastAsia="SimSun"/>
          <w:b/>
          <w:bCs/>
          <w:sz w:val="22"/>
          <w:szCs w:val="22"/>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4</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Pr>
          <w:rFonts w:eastAsia="SimSun"/>
          <w:b/>
          <w:bCs/>
          <w:sz w:val="22"/>
          <w:szCs w:val="22"/>
          <w:lang w:val="en-US" w:eastAsia="zh-CN"/>
        </w:rPr>
        <w:t xml:space="preserve">The possibility of high rank </w:t>
      </w:r>
      <w:r w:rsidR="00B331AD">
        <w:rPr>
          <w:rFonts w:eastAsia="SimSun"/>
          <w:b/>
          <w:bCs/>
          <w:sz w:val="22"/>
          <w:szCs w:val="22"/>
          <w:lang w:val="en-US" w:eastAsia="zh-CN"/>
        </w:rPr>
        <w:t>transmissions</w:t>
      </w:r>
      <w:r>
        <w:rPr>
          <w:rFonts w:eastAsia="SimSun"/>
          <w:b/>
          <w:bCs/>
          <w:sz w:val="22"/>
          <w:szCs w:val="22"/>
          <w:lang w:val="en-US" w:eastAsia="zh-CN"/>
        </w:rPr>
        <w:t xml:space="preserve"> decreases with the traffic load</w:t>
      </w:r>
      <w:r w:rsidR="00603CFA">
        <w:rPr>
          <w:rFonts w:eastAsia="SimSun"/>
          <w:b/>
          <w:bCs/>
          <w:sz w:val="22"/>
          <w:szCs w:val="22"/>
          <w:lang w:val="en-US" w:eastAsia="zh-CN"/>
        </w:rPr>
        <w:t xml:space="preserve"> increase</w:t>
      </w:r>
      <w:r>
        <w:rPr>
          <w:rFonts w:eastAsia="SimSun"/>
          <w:b/>
          <w:bCs/>
          <w:sz w:val="22"/>
          <w:szCs w:val="22"/>
          <w:lang w:val="en-US" w:eastAsia="zh-CN"/>
        </w:rPr>
        <w:t>.</w:t>
      </w:r>
    </w:p>
    <w:p w14:paraId="5F6AEE13" w14:textId="57D6DF4E" w:rsidR="0059740B" w:rsidRDefault="006B47AC" w:rsidP="00794A16">
      <w:pPr>
        <w:rPr>
          <w:rFonts w:eastAsia="SimSun"/>
          <w:sz w:val="22"/>
          <w:szCs w:val="18"/>
          <w:lang w:eastAsia="zh-CN"/>
        </w:rPr>
      </w:pPr>
      <w:r>
        <w:rPr>
          <w:rFonts w:eastAsia="SimSun"/>
          <w:sz w:val="22"/>
          <w:szCs w:val="18"/>
          <w:lang w:val="en-US" w:eastAsia="zh-CN"/>
        </w:rPr>
        <w:t xml:space="preserve">Based on </w:t>
      </w:r>
      <w:r w:rsidR="00176499">
        <w:rPr>
          <w:rFonts w:eastAsia="SimSun"/>
          <w:sz w:val="22"/>
          <w:szCs w:val="18"/>
          <w:lang w:val="en-US" w:eastAsia="zh-CN"/>
        </w:rPr>
        <w:t>O</w:t>
      </w:r>
      <w:r>
        <w:rPr>
          <w:rFonts w:eastAsia="SimSun"/>
          <w:sz w:val="22"/>
          <w:szCs w:val="18"/>
          <w:lang w:val="en-US" w:eastAsia="zh-CN"/>
        </w:rPr>
        <w:t xml:space="preserve">bservation </w:t>
      </w:r>
      <w:r w:rsidR="00176499">
        <w:rPr>
          <w:rFonts w:eastAsia="SimSun"/>
          <w:sz w:val="22"/>
          <w:szCs w:val="18"/>
          <w:lang w:val="en-US" w:eastAsia="zh-CN"/>
        </w:rPr>
        <w:t>3</w:t>
      </w:r>
      <w:r>
        <w:rPr>
          <w:rFonts w:eastAsia="SimSun"/>
          <w:sz w:val="22"/>
          <w:szCs w:val="18"/>
          <w:lang w:val="en-US" w:eastAsia="zh-CN"/>
        </w:rPr>
        <w:t xml:space="preserve"> and </w:t>
      </w:r>
      <w:r w:rsidR="00176499">
        <w:rPr>
          <w:rFonts w:eastAsia="SimSun"/>
          <w:sz w:val="22"/>
          <w:szCs w:val="18"/>
          <w:lang w:val="en-US" w:eastAsia="zh-CN"/>
        </w:rPr>
        <w:t>O</w:t>
      </w:r>
      <w:r>
        <w:rPr>
          <w:rFonts w:eastAsia="SimSun"/>
          <w:sz w:val="22"/>
          <w:szCs w:val="18"/>
          <w:lang w:val="en-US" w:eastAsia="zh-CN"/>
        </w:rPr>
        <w:t xml:space="preserve">bservation </w:t>
      </w:r>
      <w:r w:rsidR="00176499">
        <w:rPr>
          <w:rFonts w:eastAsia="SimSun"/>
          <w:sz w:val="22"/>
          <w:szCs w:val="18"/>
          <w:lang w:val="en-US" w:eastAsia="zh-CN"/>
        </w:rPr>
        <w:t>4</w:t>
      </w:r>
      <w:r>
        <w:rPr>
          <w:rFonts w:eastAsia="SimSun"/>
          <w:sz w:val="22"/>
          <w:szCs w:val="18"/>
          <w:lang w:val="en-US" w:eastAsia="zh-CN"/>
        </w:rPr>
        <w:t xml:space="preserve">, we could further observe that the </w:t>
      </w:r>
      <w:proofErr w:type="gramStart"/>
      <w:r>
        <w:rPr>
          <w:rFonts w:eastAsia="SimSun"/>
          <w:sz w:val="22"/>
          <w:szCs w:val="18"/>
          <w:lang w:val="en-US" w:eastAsia="zh-CN"/>
        </w:rPr>
        <w:t>high performance</w:t>
      </w:r>
      <w:proofErr w:type="gramEnd"/>
      <w:r>
        <w:rPr>
          <w:rFonts w:eastAsia="SimSun"/>
          <w:sz w:val="22"/>
          <w:szCs w:val="18"/>
          <w:lang w:val="en-US" w:eastAsia="zh-CN"/>
        </w:rPr>
        <w:t xml:space="preserve"> gain could be achieve</w:t>
      </w:r>
      <w:r w:rsidR="00603CFA">
        <w:rPr>
          <w:rFonts w:eastAsia="SimSun"/>
          <w:sz w:val="22"/>
          <w:szCs w:val="18"/>
          <w:lang w:val="en-US" w:eastAsia="zh-CN"/>
        </w:rPr>
        <w:t>d</w:t>
      </w:r>
      <w:r>
        <w:rPr>
          <w:rFonts w:eastAsia="SimSun"/>
          <w:sz w:val="22"/>
          <w:szCs w:val="18"/>
          <w:lang w:val="en-US" w:eastAsia="zh-CN"/>
        </w:rPr>
        <w:t xml:space="preserve"> at each traffic load with adequate </w:t>
      </w:r>
      <w:r w:rsidR="00F22A78">
        <w:rPr>
          <w:rFonts w:eastAsia="SimSun"/>
          <w:sz w:val="22"/>
          <w:szCs w:val="18"/>
          <w:lang w:val="en-US" w:eastAsia="zh-CN"/>
        </w:rPr>
        <w:t xml:space="preserve">configuration of payload size. For example, when the RU = 20%, </w:t>
      </w:r>
      <w:r w:rsidR="00765ED4">
        <w:rPr>
          <w:rFonts w:eastAsia="SimSun"/>
          <w:sz w:val="22"/>
          <w:szCs w:val="18"/>
          <w:lang w:val="en-US" w:eastAsia="zh-CN"/>
        </w:rPr>
        <w:t xml:space="preserve">the configuration of </w:t>
      </w:r>
      <w:r w:rsidR="00D02812">
        <w:rPr>
          <w:rFonts w:eastAsia="SimSun"/>
          <w:sz w:val="22"/>
          <w:szCs w:val="18"/>
          <w:lang w:val="en-US" w:eastAsia="zh-CN"/>
        </w:rPr>
        <w:t>(</w:t>
      </w:r>
      <w:r w:rsidR="00765ED4">
        <w:rPr>
          <w:rFonts w:eastAsia="SimSun"/>
          <w:sz w:val="22"/>
          <w:szCs w:val="18"/>
          <w:lang w:eastAsia="zh-CN"/>
        </w:rPr>
        <w:t>rank 1:49bits, rank 2:87bits</w:t>
      </w:r>
      <w:r w:rsidR="00D02812">
        <w:rPr>
          <w:rFonts w:eastAsia="SimSun"/>
          <w:sz w:val="22"/>
          <w:szCs w:val="18"/>
          <w:lang w:eastAsia="zh-CN"/>
        </w:rPr>
        <w:t>)</w:t>
      </w:r>
      <w:r w:rsidR="00765ED4">
        <w:rPr>
          <w:rFonts w:eastAsia="SimSun"/>
          <w:sz w:val="22"/>
          <w:szCs w:val="18"/>
          <w:lang w:eastAsia="zh-CN"/>
        </w:rPr>
        <w:t xml:space="preserve"> could lead to the performance</w:t>
      </w:r>
      <w:r w:rsidR="009F14BC">
        <w:rPr>
          <w:rFonts w:eastAsia="SimSun"/>
          <w:sz w:val="22"/>
          <w:szCs w:val="18"/>
          <w:lang w:eastAsia="zh-CN"/>
        </w:rPr>
        <w:t xml:space="preserve"> higher than 19.9% for both 5% and average UPT</w:t>
      </w:r>
      <w:r w:rsidR="00D8238E">
        <w:rPr>
          <w:rFonts w:eastAsia="SimSun"/>
          <w:sz w:val="22"/>
          <w:szCs w:val="18"/>
          <w:lang w:eastAsia="zh-CN"/>
        </w:rPr>
        <w:t xml:space="preserve">; when the RU = 50%, </w:t>
      </w:r>
      <w:r w:rsidR="00D02812">
        <w:rPr>
          <w:rFonts w:eastAsia="SimSun"/>
          <w:sz w:val="22"/>
          <w:szCs w:val="18"/>
          <w:lang w:eastAsia="zh-CN"/>
        </w:rPr>
        <w:t xml:space="preserve">the performance </w:t>
      </w:r>
      <w:r w:rsidR="009F14BC">
        <w:rPr>
          <w:rFonts w:eastAsia="SimSun"/>
          <w:sz w:val="22"/>
          <w:szCs w:val="18"/>
          <w:lang w:eastAsia="zh-CN"/>
        </w:rPr>
        <w:t xml:space="preserve">gain higher than 20% </w:t>
      </w:r>
      <w:r w:rsidR="00D02812">
        <w:rPr>
          <w:rFonts w:eastAsia="SimSun"/>
          <w:sz w:val="22"/>
          <w:szCs w:val="18"/>
          <w:lang w:eastAsia="zh-CN"/>
        </w:rPr>
        <w:t xml:space="preserve">could </w:t>
      </w:r>
      <w:r w:rsidR="009F14BC">
        <w:rPr>
          <w:rFonts w:eastAsia="SimSun"/>
          <w:sz w:val="22"/>
          <w:szCs w:val="18"/>
          <w:lang w:eastAsia="zh-CN"/>
        </w:rPr>
        <w:t xml:space="preserve">still </w:t>
      </w:r>
      <w:r w:rsidR="00D02812">
        <w:rPr>
          <w:rFonts w:eastAsia="SimSun"/>
          <w:sz w:val="22"/>
          <w:szCs w:val="18"/>
          <w:lang w:eastAsia="zh-CN"/>
        </w:rPr>
        <w:t xml:space="preserve">be obtained if the payload configuration </w:t>
      </w:r>
      <w:r w:rsidR="006C0A30">
        <w:rPr>
          <w:rFonts w:eastAsia="SimSun"/>
          <w:sz w:val="22"/>
          <w:szCs w:val="18"/>
          <w:lang w:eastAsia="zh-CN"/>
        </w:rPr>
        <w:t>is increased to</w:t>
      </w:r>
      <w:r w:rsidR="00D02812">
        <w:rPr>
          <w:rFonts w:eastAsia="SimSun"/>
          <w:sz w:val="22"/>
          <w:szCs w:val="18"/>
          <w:lang w:eastAsia="zh-CN"/>
        </w:rPr>
        <w:t xml:space="preserve"> (rank 1:</w:t>
      </w:r>
      <w:r w:rsidR="00AB48A6">
        <w:rPr>
          <w:rFonts w:eastAsia="SimSun"/>
          <w:sz w:val="22"/>
          <w:szCs w:val="18"/>
          <w:lang w:eastAsia="zh-CN"/>
        </w:rPr>
        <w:t>111</w:t>
      </w:r>
      <w:r w:rsidR="00D02812">
        <w:rPr>
          <w:rFonts w:eastAsia="SimSun"/>
          <w:sz w:val="22"/>
          <w:szCs w:val="18"/>
          <w:lang w:eastAsia="zh-CN"/>
        </w:rPr>
        <w:t>bits, rank 2:</w:t>
      </w:r>
      <w:r w:rsidR="00AB48A6">
        <w:rPr>
          <w:rFonts w:eastAsia="SimSun"/>
          <w:sz w:val="22"/>
          <w:szCs w:val="18"/>
          <w:lang w:eastAsia="zh-CN"/>
        </w:rPr>
        <w:t>207</w:t>
      </w:r>
      <w:r w:rsidR="00D02812">
        <w:rPr>
          <w:rFonts w:eastAsia="SimSun"/>
          <w:sz w:val="22"/>
          <w:szCs w:val="18"/>
          <w:lang w:eastAsia="zh-CN"/>
        </w:rPr>
        <w:t xml:space="preserve">bits) </w:t>
      </w:r>
      <w:r w:rsidR="00AB48A6">
        <w:rPr>
          <w:rFonts w:eastAsia="SimSun"/>
          <w:sz w:val="22"/>
          <w:szCs w:val="18"/>
          <w:lang w:eastAsia="zh-CN"/>
        </w:rPr>
        <w:t>accordingly.</w:t>
      </w:r>
      <w:r w:rsidR="00273185">
        <w:rPr>
          <w:rFonts w:eastAsia="SimSun"/>
          <w:sz w:val="22"/>
          <w:szCs w:val="18"/>
          <w:lang w:eastAsia="zh-CN"/>
        </w:rPr>
        <w:t xml:space="preserve"> </w:t>
      </w:r>
      <w:r w:rsidR="00283D62">
        <w:rPr>
          <w:rFonts w:eastAsia="SimSun"/>
          <w:sz w:val="22"/>
          <w:szCs w:val="18"/>
          <w:lang w:eastAsia="zh-CN"/>
        </w:rPr>
        <w:t>This observation is charted in Fig</w:t>
      </w:r>
      <w:r w:rsidR="00B331AD">
        <w:rPr>
          <w:rFonts w:eastAsia="SimSun"/>
          <w:sz w:val="22"/>
          <w:szCs w:val="18"/>
          <w:lang w:eastAsia="zh-CN"/>
        </w:rPr>
        <w:t>.</w:t>
      </w:r>
      <w:r w:rsidR="00283D62">
        <w:rPr>
          <w:rFonts w:eastAsia="SimSun"/>
          <w:sz w:val="22"/>
          <w:szCs w:val="18"/>
          <w:lang w:eastAsia="zh-CN"/>
        </w:rPr>
        <w:t xml:space="preserve"> </w:t>
      </w:r>
      <w:r w:rsidR="00176499">
        <w:rPr>
          <w:rFonts w:eastAsia="SimSun"/>
          <w:sz w:val="22"/>
          <w:szCs w:val="18"/>
          <w:lang w:eastAsia="zh-CN"/>
        </w:rPr>
        <w:t>3</w:t>
      </w:r>
      <w:r w:rsidR="00283D62">
        <w:rPr>
          <w:rFonts w:eastAsia="SimSun"/>
          <w:sz w:val="22"/>
          <w:szCs w:val="18"/>
          <w:lang w:eastAsia="zh-CN"/>
        </w:rPr>
        <w:t>.</w:t>
      </w:r>
    </w:p>
    <w:p w14:paraId="28ECCC86" w14:textId="6941980A" w:rsidR="00AB48A6" w:rsidRPr="00AB48A6" w:rsidRDefault="00AB48A6" w:rsidP="00794A16">
      <w:pPr>
        <w:rPr>
          <w:rFonts w:eastAsia="SimSun"/>
          <w:sz w:val="22"/>
          <w:szCs w:val="18"/>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5</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003D2277">
        <w:rPr>
          <w:rFonts w:eastAsia="SimSun"/>
          <w:b/>
          <w:bCs/>
          <w:sz w:val="22"/>
          <w:szCs w:val="22"/>
          <w:lang w:val="en-US" w:eastAsia="zh-CN"/>
        </w:rPr>
        <w:t>More than ~20% performance gain cou</w:t>
      </w:r>
      <w:r w:rsidR="006C0A30">
        <w:rPr>
          <w:rFonts w:eastAsia="SimSun"/>
          <w:b/>
          <w:bCs/>
          <w:sz w:val="22"/>
          <w:szCs w:val="22"/>
          <w:lang w:val="en-US" w:eastAsia="zh-CN"/>
        </w:rPr>
        <w:t>ld be obtained by AI/ML method</w:t>
      </w:r>
      <w:r w:rsidR="00B331AD">
        <w:rPr>
          <w:rFonts w:eastAsia="SimSun"/>
          <w:b/>
          <w:bCs/>
          <w:sz w:val="22"/>
          <w:szCs w:val="22"/>
          <w:lang w:val="en-US" w:eastAsia="zh-CN"/>
        </w:rPr>
        <w:t>s</w:t>
      </w:r>
      <w:r w:rsidR="006C0A30">
        <w:rPr>
          <w:rFonts w:eastAsia="SimSun"/>
          <w:b/>
          <w:bCs/>
          <w:sz w:val="22"/>
          <w:szCs w:val="22"/>
          <w:lang w:val="en-US" w:eastAsia="zh-CN"/>
        </w:rPr>
        <w:t xml:space="preserve"> for both 5% UPT and average UPT</w:t>
      </w:r>
      <w:r w:rsidR="00273185">
        <w:rPr>
          <w:rFonts w:eastAsia="SimSun"/>
          <w:b/>
          <w:bCs/>
          <w:sz w:val="22"/>
          <w:szCs w:val="22"/>
          <w:lang w:val="en-US" w:eastAsia="zh-CN"/>
        </w:rPr>
        <w:t xml:space="preserve"> across different traffic load</w:t>
      </w:r>
      <w:r w:rsidR="00B331AD">
        <w:rPr>
          <w:rFonts w:eastAsia="SimSun"/>
          <w:b/>
          <w:bCs/>
          <w:sz w:val="22"/>
          <w:szCs w:val="22"/>
          <w:lang w:val="en-US" w:eastAsia="zh-CN"/>
        </w:rPr>
        <w:t>s</w:t>
      </w:r>
      <w:r w:rsidR="00273185">
        <w:rPr>
          <w:rFonts w:eastAsia="SimSun"/>
          <w:b/>
          <w:bCs/>
          <w:sz w:val="22"/>
          <w:szCs w:val="22"/>
          <w:lang w:val="en-US" w:eastAsia="zh-CN"/>
        </w:rPr>
        <w:t xml:space="preserve"> if adequate payload sizes are configured</w:t>
      </w:r>
      <w:r>
        <w:rPr>
          <w:rFonts w:eastAsia="SimSun"/>
          <w:b/>
          <w:bCs/>
          <w:sz w:val="22"/>
          <w:szCs w:val="22"/>
          <w:lang w:val="en-US" w:eastAsia="zh-CN"/>
        </w:rPr>
        <w:t>.</w:t>
      </w:r>
    </w:p>
    <w:p w14:paraId="1F50470A" w14:textId="14729645" w:rsidR="00C41092" w:rsidRPr="00581A6C" w:rsidRDefault="00C41092" w:rsidP="00C41092">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176499">
        <w:rPr>
          <w:rFonts w:eastAsia="SimSun"/>
          <w:b/>
          <w:bCs/>
          <w:sz w:val="22"/>
          <w:szCs w:val="18"/>
          <w:lang w:eastAsia="zh-CN"/>
        </w:rPr>
        <w:t>4</w:t>
      </w:r>
      <w:r w:rsidRPr="00581A6C">
        <w:rPr>
          <w:rFonts w:eastAsia="SimSun"/>
          <w:b/>
          <w:bCs/>
          <w:sz w:val="22"/>
          <w:szCs w:val="18"/>
          <w:lang w:eastAsia="zh-CN"/>
        </w:rPr>
        <w:t xml:space="preserve">. </w:t>
      </w:r>
      <w:r w:rsidR="00C74055">
        <w:rPr>
          <w:rFonts w:eastAsia="SimSun"/>
          <w:sz w:val="22"/>
          <w:szCs w:val="18"/>
          <w:lang w:eastAsia="zh-CN"/>
        </w:rPr>
        <w:t>SLS</w:t>
      </w:r>
      <w:r w:rsidR="00D63CC3" w:rsidRPr="00581A6C">
        <w:rPr>
          <w:rFonts w:eastAsia="SimSun"/>
          <w:sz w:val="22"/>
          <w:szCs w:val="18"/>
          <w:lang w:eastAsia="zh-CN"/>
        </w:rPr>
        <w:t xml:space="preserve"> performance with different t</w:t>
      </w:r>
      <w:r w:rsidR="00E264A1">
        <w:rPr>
          <w:rFonts w:eastAsia="SimSun"/>
          <w:sz w:val="22"/>
          <w:szCs w:val="18"/>
          <w:lang w:eastAsia="zh-CN"/>
        </w:rPr>
        <w:t>raffic loads</w:t>
      </w:r>
    </w:p>
    <w:p w14:paraId="51B5B219" w14:textId="0AFB985B" w:rsidR="00C413CA" w:rsidRDefault="00C413CA" w:rsidP="00FD2532">
      <w:pPr>
        <w:jc w:val="center"/>
      </w:pPr>
    </w:p>
    <w:p w14:paraId="1BF9C955" w14:textId="70522A64" w:rsidR="002818AA" w:rsidRDefault="002818AA" w:rsidP="00FD2532">
      <w:pPr>
        <w:jc w:val="center"/>
      </w:pPr>
      <w:r>
        <w:rPr>
          <w:noProof/>
        </w:rPr>
        <w:drawing>
          <wp:inline distT="0" distB="0" distL="0" distR="0" wp14:anchorId="6899FBB7" wp14:editId="275B226B">
            <wp:extent cx="6378612" cy="1216251"/>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3557" cy="1222914"/>
                    </a:xfrm>
                    <a:prstGeom prst="rect">
                      <a:avLst/>
                    </a:prstGeom>
                    <a:noFill/>
                  </pic:spPr>
                </pic:pic>
              </a:graphicData>
            </a:graphic>
          </wp:inline>
        </w:drawing>
      </w:r>
    </w:p>
    <w:p w14:paraId="1F15D31C" w14:textId="3BF6E69A" w:rsidR="00C53357" w:rsidRPr="00C53357" w:rsidRDefault="009A6D91" w:rsidP="00C53357">
      <w:pPr>
        <w:pStyle w:val="3GPPNormalText"/>
        <w:jc w:val="center"/>
      </w:pPr>
      <w:r>
        <w:rPr>
          <w:noProof/>
        </w:rPr>
        <w:drawing>
          <wp:inline distT="0" distB="0" distL="0" distR="0" wp14:anchorId="4DA1A9C7" wp14:editId="17E7B758">
            <wp:extent cx="6287877" cy="116860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9413" cy="1194913"/>
                    </a:xfrm>
                    <a:prstGeom prst="rect">
                      <a:avLst/>
                    </a:prstGeom>
                    <a:noFill/>
                  </pic:spPr>
                </pic:pic>
              </a:graphicData>
            </a:graphic>
          </wp:inline>
        </w:drawing>
      </w:r>
    </w:p>
    <w:p w14:paraId="1B56377A" w14:textId="32465E72" w:rsidR="00774D5B" w:rsidRDefault="00C53357" w:rsidP="00C53357">
      <w:pPr>
        <w:jc w:val="center"/>
        <w:rPr>
          <w:rFonts w:eastAsia="SimSun"/>
          <w:sz w:val="22"/>
          <w:szCs w:val="18"/>
          <w:lang w:eastAsia="zh-CN"/>
        </w:rPr>
      </w:pPr>
      <w:r w:rsidRPr="003E70B0">
        <w:rPr>
          <w:rFonts w:eastAsia="SimSun" w:hint="eastAsia"/>
          <w:b/>
          <w:bCs/>
          <w:sz w:val="22"/>
          <w:szCs w:val="18"/>
          <w:lang w:eastAsia="zh-CN"/>
        </w:rPr>
        <w:t>F</w:t>
      </w:r>
      <w:r w:rsidRPr="003E70B0">
        <w:rPr>
          <w:rFonts w:eastAsia="SimSun"/>
          <w:b/>
          <w:bCs/>
          <w:sz w:val="22"/>
          <w:szCs w:val="18"/>
          <w:lang w:eastAsia="zh-CN"/>
        </w:rPr>
        <w:t xml:space="preserve">igure </w:t>
      </w:r>
      <w:r w:rsidR="00176499">
        <w:rPr>
          <w:rFonts w:eastAsia="SimSun"/>
          <w:b/>
          <w:bCs/>
          <w:sz w:val="22"/>
          <w:szCs w:val="18"/>
          <w:lang w:eastAsia="zh-CN"/>
        </w:rPr>
        <w:t>3</w:t>
      </w:r>
      <w:r w:rsidRPr="003E70B0">
        <w:rPr>
          <w:rFonts w:eastAsia="SimSun"/>
          <w:b/>
          <w:bCs/>
          <w:sz w:val="22"/>
          <w:szCs w:val="18"/>
          <w:lang w:eastAsia="zh-CN"/>
        </w:rPr>
        <w:t>.</w:t>
      </w:r>
      <w:r w:rsidRPr="003E70B0">
        <w:rPr>
          <w:rFonts w:eastAsia="SimSun"/>
          <w:sz w:val="22"/>
          <w:szCs w:val="18"/>
          <w:lang w:eastAsia="zh-CN"/>
        </w:rPr>
        <w:t xml:space="preserve"> </w:t>
      </w:r>
      <w:r w:rsidR="003E70B0" w:rsidRPr="003E70B0">
        <w:rPr>
          <w:rFonts w:eastAsia="SimSun"/>
          <w:sz w:val="22"/>
          <w:szCs w:val="18"/>
          <w:lang w:eastAsia="zh-CN"/>
        </w:rPr>
        <w:t>Performance gain of UPT with different traffic load and payload size</w:t>
      </w:r>
    </w:p>
    <w:p w14:paraId="3B0D8E8B" w14:textId="2EB11F33" w:rsidR="009A6D91" w:rsidRDefault="009A6D91" w:rsidP="009A6D91">
      <w:pPr>
        <w:rPr>
          <w:rFonts w:eastAsia="SimSun"/>
          <w:sz w:val="22"/>
          <w:szCs w:val="18"/>
          <w:lang w:eastAsia="zh-CN"/>
        </w:rPr>
      </w:pPr>
      <w:r>
        <w:rPr>
          <w:rFonts w:eastAsia="SimSun" w:hint="eastAsia"/>
          <w:sz w:val="22"/>
          <w:szCs w:val="18"/>
          <w:lang w:eastAsia="zh-CN"/>
        </w:rPr>
        <w:t>I</w:t>
      </w:r>
      <w:r>
        <w:rPr>
          <w:rFonts w:eastAsia="SimSun"/>
          <w:sz w:val="22"/>
          <w:szCs w:val="18"/>
          <w:lang w:eastAsia="zh-CN"/>
        </w:rPr>
        <w:t xml:space="preserve">n another angle, </w:t>
      </w:r>
      <w:r w:rsidR="00ED516D">
        <w:rPr>
          <w:rFonts w:eastAsia="SimSun"/>
          <w:sz w:val="22"/>
          <w:szCs w:val="18"/>
          <w:lang w:eastAsia="zh-CN"/>
        </w:rPr>
        <w:t>the benefit of AI/ML method is to reduce the payload size under the same performance</w:t>
      </w:r>
      <w:r w:rsidR="008D135B">
        <w:rPr>
          <w:rFonts w:eastAsia="SimSun"/>
          <w:sz w:val="22"/>
          <w:szCs w:val="18"/>
          <w:lang w:eastAsia="zh-CN"/>
        </w:rPr>
        <w:t xml:space="preserve">. Since the exact </w:t>
      </w:r>
      <w:r w:rsidR="00B331AD">
        <w:rPr>
          <w:rFonts w:eastAsia="SimSun"/>
          <w:sz w:val="22"/>
          <w:szCs w:val="18"/>
          <w:lang w:eastAsia="zh-CN"/>
        </w:rPr>
        <w:t xml:space="preserve">CSI </w:t>
      </w:r>
      <w:r w:rsidR="008D135B">
        <w:rPr>
          <w:rFonts w:eastAsia="SimSun"/>
          <w:sz w:val="22"/>
          <w:szCs w:val="18"/>
          <w:lang w:eastAsia="zh-CN"/>
        </w:rPr>
        <w:t>payload size</w:t>
      </w:r>
      <w:r w:rsidR="00DB1898">
        <w:rPr>
          <w:rFonts w:eastAsia="SimSun"/>
          <w:sz w:val="22"/>
          <w:szCs w:val="18"/>
          <w:lang w:eastAsia="zh-CN"/>
        </w:rPr>
        <w:t>s</w:t>
      </w:r>
      <w:r w:rsidR="008D135B">
        <w:rPr>
          <w:rFonts w:eastAsia="SimSun"/>
          <w:sz w:val="22"/>
          <w:szCs w:val="18"/>
          <w:lang w:eastAsia="zh-CN"/>
        </w:rPr>
        <w:t xml:space="preserve"> of AI/ML</w:t>
      </w:r>
      <w:r w:rsidR="00B331AD">
        <w:rPr>
          <w:rFonts w:eastAsia="SimSun"/>
          <w:sz w:val="22"/>
          <w:szCs w:val="18"/>
          <w:lang w:eastAsia="zh-CN"/>
        </w:rPr>
        <w:t xml:space="preserve"> methods</w:t>
      </w:r>
      <w:r w:rsidR="008D135B">
        <w:rPr>
          <w:rFonts w:eastAsia="SimSun"/>
          <w:sz w:val="22"/>
          <w:szCs w:val="18"/>
          <w:lang w:eastAsia="zh-CN"/>
        </w:rPr>
        <w:t xml:space="preserve"> and Rel-16 Type </w:t>
      </w:r>
      <w:r w:rsidR="00DB1898">
        <w:rPr>
          <w:rFonts w:eastAsia="SimSun"/>
          <w:sz w:val="22"/>
          <w:szCs w:val="18"/>
          <w:lang w:eastAsia="zh-CN"/>
        </w:rPr>
        <w:t xml:space="preserve">II codebook are different due to the </w:t>
      </w:r>
      <w:r w:rsidR="005D0A55">
        <w:rPr>
          <w:rFonts w:eastAsia="SimSun"/>
          <w:sz w:val="22"/>
          <w:szCs w:val="18"/>
          <w:lang w:eastAsia="zh-CN"/>
        </w:rPr>
        <w:t xml:space="preserve">different ratio of </w:t>
      </w:r>
      <w:r w:rsidR="00A1670F">
        <w:rPr>
          <w:rFonts w:eastAsia="SimSun"/>
          <w:sz w:val="22"/>
          <w:szCs w:val="18"/>
          <w:lang w:eastAsia="zh-CN"/>
        </w:rPr>
        <w:t>UE-reported rank 1 and rank 2</w:t>
      </w:r>
      <w:r w:rsidR="00B331AD">
        <w:rPr>
          <w:rFonts w:eastAsia="SimSun"/>
          <w:sz w:val="22"/>
          <w:szCs w:val="18"/>
          <w:lang w:eastAsia="zh-CN"/>
        </w:rPr>
        <w:t xml:space="preserve"> in the rank adaptation</w:t>
      </w:r>
      <w:r w:rsidR="001F0869">
        <w:rPr>
          <w:rFonts w:eastAsia="SimSun"/>
          <w:sz w:val="22"/>
          <w:szCs w:val="18"/>
          <w:lang w:eastAsia="zh-CN"/>
        </w:rPr>
        <w:t xml:space="preserve">, we use the </w:t>
      </w:r>
      <w:r w:rsidR="00A76D41">
        <w:rPr>
          <w:rFonts w:eastAsia="SimSun"/>
          <w:sz w:val="22"/>
          <w:szCs w:val="18"/>
          <w:lang w:eastAsia="zh-CN"/>
        </w:rPr>
        <w:t xml:space="preserve">tendency </w:t>
      </w:r>
      <w:r w:rsidR="003346CD">
        <w:rPr>
          <w:rFonts w:eastAsia="SimSun"/>
          <w:sz w:val="22"/>
          <w:szCs w:val="18"/>
          <w:lang w:eastAsia="zh-CN"/>
        </w:rPr>
        <w:t>approximation in Fig</w:t>
      </w:r>
      <w:r w:rsidR="00B331AD">
        <w:rPr>
          <w:rFonts w:eastAsia="SimSun"/>
          <w:sz w:val="22"/>
          <w:szCs w:val="18"/>
          <w:lang w:eastAsia="zh-CN"/>
        </w:rPr>
        <w:t>.</w:t>
      </w:r>
      <w:r w:rsidR="003346CD">
        <w:rPr>
          <w:rFonts w:eastAsia="SimSun"/>
          <w:sz w:val="22"/>
          <w:szCs w:val="18"/>
          <w:lang w:eastAsia="zh-CN"/>
        </w:rPr>
        <w:t xml:space="preserve"> </w:t>
      </w:r>
      <w:r w:rsidR="00176499">
        <w:rPr>
          <w:rFonts w:eastAsia="SimSun"/>
          <w:sz w:val="22"/>
          <w:szCs w:val="18"/>
          <w:lang w:eastAsia="zh-CN"/>
        </w:rPr>
        <w:t>4</w:t>
      </w:r>
      <w:r w:rsidR="003346CD">
        <w:rPr>
          <w:rFonts w:eastAsia="SimSun"/>
          <w:sz w:val="22"/>
          <w:szCs w:val="18"/>
          <w:lang w:eastAsia="zh-CN"/>
        </w:rPr>
        <w:t xml:space="preserve"> to compare the payload size between the two methods</w:t>
      </w:r>
      <w:r w:rsidR="00151DE7">
        <w:rPr>
          <w:rFonts w:eastAsia="SimSun"/>
          <w:sz w:val="22"/>
          <w:szCs w:val="18"/>
          <w:lang w:eastAsia="zh-CN"/>
        </w:rPr>
        <w:t xml:space="preserve"> having the same UPT performance under different traffic loads</w:t>
      </w:r>
      <w:r w:rsidR="003346CD">
        <w:rPr>
          <w:rFonts w:eastAsia="SimSun"/>
          <w:sz w:val="22"/>
          <w:szCs w:val="18"/>
          <w:lang w:eastAsia="zh-CN"/>
        </w:rPr>
        <w:t>.</w:t>
      </w:r>
      <w:r w:rsidR="00151DE7">
        <w:rPr>
          <w:rFonts w:eastAsia="SimSun"/>
          <w:sz w:val="22"/>
          <w:szCs w:val="18"/>
          <w:lang w:eastAsia="zh-CN"/>
        </w:rPr>
        <w:t xml:space="preserve"> </w:t>
      </w:r>
      <w:r w:rsidR="00012EF7">
        <w:rPr>
          <w:rFonts w:eastAsia="SimSun"/>
          <w:sz w:val="22"/>
          <w:szCs w:val="18"/>
          <w:lang w:eastAsia="zh-CN"/>
        </w:rPr>
        <w:t xml:space="preserve">It is </w:t>
      </w:r>
      <w:r w:rsidR="00012EF7">
        <w:rPr>
          <w:rFonts w:eastAsia="SimSun"/>
          <w:sz w:val="22"/>
          <w:szCs w:val="18"/>
          <w:lang w:eastAsia="zh-CN"/>
        </w:rPr>
        <w:lastRenderedPageBreak/>
        <w:t xml:space="preserve">observed that </w:t>
      </w:r>
      <w:r w:rsidR="009E6194" w:rsidRPr="009E6194">
        <w:rPr>
          <w:rFonts w:eastAsia="SimSun"/>
          <w:sz w:val="22"/>
          <w:szCs w:val="18"/>
          <w:lang w:eastAsia="zh-CN"/>
        </w:rPr>
        <w:t>AI/ML could achieve the same SLS performance with around 1/2~2/3 payload size reduction from Rel-16 Type II codebook at high CSI payload size, e.g.</w:t>
      </w:r>
      <w:r w:rsidR="00603CFA">
        <w:rPr>
          <w:rFonts w:eastAsia="SimSun"/>
          <w:sz w:val="22"/>
          <w:szCs w:val="18"/>
          <w:lang w:eastAsia="zh-CN"/>
        </w:rPr>
        <w:t>,</w:t>
      </w:r>
      <w:r w:rsidR="009E6194" w:rsidRPr="009E6194">
        <w:rPr>
          <w:rFonts w:eastAsia="SimSun"/>
          <w:sz w:val="22"/>
          <w:szCs w:val="18"/>
          <w:lang w:eastAsia="zh-CN"/>
        </w:rPr>
        <w:t xml:space="preserve"> 600bits.</w:t>
      </w:r>
    </w:p>
    <w:p w14:paraId="647973E4" w14:textId="72277454" w:rsidR="00813D79" w:rsidRDefault="00813D79" w:rsidP="009A6D91">
      <w:pPr>
        <w:rPr>
          <w:rFonts w:eastAsia="SimSun"/>
          <w:b/>
          <w:bCs/>
          <w:sz w:val="22"/>
          <w:szCs w:val="18"/>
          <w:lang w:eastAsia="zh-CN"/>
        </w:rPr>
      </w:pPr>
      <w:r>
        <w:rPr>
          <w:rFonts w:eastAsia="SimSun"/>
          <w:b/>
          <w:bCs/>
          <w:noProof/>
          <w:sz w:val="22"/>
          <w:szCs w:val="18"/>
          <w:lang w:eastAsia="zh-CN"/>
        </w:rPr>
        <w:drawing>
          <wp:inline distT="0" distB="0" distL="0" distR="0" wp14:anchorId="223F61D1" wp14:editId="7221946E">
            <wp:extent cx="6367598" cy="247066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5884" cy="2485520"/>
                    </a:xfrm>
                    <a:prstGeom prst="rect">
                      <a:avLst/>
                    </a:prstGeom>
                    <a:noFill/>
                  </pic:spPr>
                </pic:pic>
              </a:graphicData>
            </a:graphic>
          </wp:inline>
        </w:drawing>
      </w:r>
    </w:p>
    <w:p w14:paraId="6EA6A3A3" w14:textId="5C06B2AE" w:rsidR="00813D79" w:rsidRDefault="00813D79" w:rsidP="00170B24">
      <w:pPr>
        <w:jc w:val="center"/>
        <w:rPr>
          <w:rFonts w:eastAsia="SimSun"/>
          <w:sz w:val="22"/>
          <w:szCs w:val="18"/>
          <w:lang w:eastAsia="zh-CN"/>
        </w:rPr>
      </w:pPr>
      <w:r>
        <w:rPr>
          <w:rFonts w:eastAsia="SimSun" w:hint="eastAsia"/>
          <w:b/>
          <w:bCs/>
          <w:sz w:val="22"/>
          <w:szCs w:val="18"/>
          <w:lang w:eastAsia="zh-CN"/>
        </w:rPr>
        <w:t>F</w:t>
      </w:r>
      <w:r>
        <w:rPr>
          <w:rFonts w:eastAsia="SimSun"/>
          <w:b/>
          <w:bCs/>
          <w:sz w:val="22"/>
          <w:szCs w:val="18"/>
          <w:lang w:eastAsia="zh-CN"/>
        </w:rPr>
        <w:t xml:space="preserve">igure </w:t>
      </w:r>
      <w:r w:rsidR="00176499">
        <w:rPr>
          <w:rFonts w:eastAsia="SimSun"/>
          <w:b/>
          <w:bCs/>
          <w:sz w:val="22"/>
          <w:szCs w:val="18"/>
          <w:lang w:eastAsia="zh-CN"/>
        </w:rPr>
        <w:t>4</w:t>
      </w:r>
      <w:r w:rsidR="00170B24">
        <w:rPr>
          <w:rFonts w:eastAsia="SimSun"/>
          <w:b/>
          <w:bCs/>
          <w:sz w:val="22"/>
          <w:szCs w:val="18"/>
          <w:lang w:eastAsia="zh-CN"/>
        </w:rPr>
        <w:t xml:space="preserve">. </w:t>
      </w:r>
      <w:r w:rsidR="00170B24" w:rsidRPr="00170B24">
        <w:rPr>
          <w:rFonts w:eastAsia="SimSun"/>
          <w:sz w:val="22"/>
          <w:szCs w:val="18"/>
          <w:lang w:eastAsia="zh-CN"/>
        </w:rPr>
        <w:t>Payload size compar</w:t>
      </w:r>
      <w:r w:rsidR="00170B24">
        <w:rPr>
          <w:rFonts w:eastAsia="SimSun"/>
          <w:sz w:val="22"/>
          <w:szCs w:val="18"/>
          <w:lang w:eastAsia="zh-CN"/>
        </w:rPr>
        <w:t>i</w:t>
      </w:r>
      <w:r w:rsidR="00170B24" w:rsidRPr="00170B24">
        <w:rPr>
          <w:rFonts w:eastAsia="SimSun"/>
          <w:sz w:val="22"/>
          <w:szCs w:val="18"/>
          <w:lang w:eastAsia="zh-CN"/>
        </w:rPr>
        <w:t>son</w:t>
      </w:r>
    </w:p>
    <w:p w14:paraId="6C7ABA30" w14:textId="08019E2C" w:rsidR="009E6194" w:rsidRPr="009E6194" w:rsidRDefault="009E6194" w:rsidP="009E6194">
      <w:pPr>
        <w:rPr>
          <w:rFonts w:eastAsia="SimSun"/>
          <w:sz w:val="22"/>
          <w:szCs w:val="18"/>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6</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00F3361F" w:rsidRPr="00F3361F">
        <w:rPr>
          <w:rFonts w:eastAsia="SimSun"/>
          <w:b/>
          <w:bCs/>
          <w:sz w:val="22"/>
          <w:szCs w:val="22"/>
          <w:lang w:val="en-US" w:eastAsia="zh-CN"/>
        </w:rPr>
        <w:t>AI/ML could achieve the same SLS performance with around 1/2~2/3 payload size reduction from Rel-16 Type II codebook at high CSI payload size, e.g.</w:t>
      </w:r>
      <w:r w:rsidR="00603CFA">
        <w:rPr>
          <w:rFonts w:eastAsia="SimSun"/>
          <w:b/>
          <w:bCs/>
          <w:sz w:val="22"/>
          <w:szCs w:val="22"/>
          <w:lang w:val="en-US" w:eastAsia="zh-CN"/>
        </w:rPr>
        <w:t>,</w:t>
      </w:r>
      <w:r w:rsidR="00F3361F" w:rsidRPr="00F3361F">
        <w:rPr>
          <w:rFonts w:eastAsia="SimSun"/>
          <w:b/>
          <w:bCs/>
          <w:sz w:val="22"/>
          <w:szCs w:val="22"/>
          <w:lang w:val="en-US" w:eastAsia="zh-CN"/>
        </w:rPr>
        <w:t xml:space="preserve"> 600bits</w:t>
      </w:r>
      <w:r>
        <w:rPr>
          <w:rFonts w:eastAsia="SimSun"/>
          <w:b/>
          <w:bCs/>
          <w:sz w:val="22"/>
          <w:szCs w:val="22"/>
          <w:lang w:val="en-US" w:eastAsia="zh-CN"/>
        </w:rPr>
        <w:t>.</w:t>
      </w:r>
    </w:p>
    <w:p w14:paraId="0E3398A6" w14:textId="703755F5" w:rsidR="00FD5BCE" w:rsidRDefault="00FD5BCE" w:rsidP="00FD5BCE">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Pr>
          <w:rFonts w:asciiTheme="majorHAnsi" w:hAnsiTheme="majorHAnsi" w:cstheme="majorHAnsi"/>
          <w:b/>
          <w:bCs/>
          <w:sz w:val="22"/>
          <w:szCs w:val="18"/>
        </w:rPr>
        <w:t>2</w:t>
      </w:r>
      <w:r>
        <w:rPr>
          <w:rFonts w:asciiTheme="majorHAnsi" w:hAnsiTheme="majorHAnsi" w:cstheme="majorHAnsi"/>
          <w:b/>
          <w:bCs/>
          <w:sz w:val="22"/>
          <w:szCs w:val="18"/>
        </w:rPr>
        <w:tab/>
        <w:t>Generalization performance</w:t>
      </w:r>
    </w:p>
    <w:p w14:paraId="10E46C30" w14:textId="11401A1F" w:rsidR="00637834" w:rsidRDefault="008F479F" w:rsidP="002A15DE">
      <w:pPr>
        <w:spacing w:beforeLines="100" w:before="240"/>
        <w:rPr>
          <w:rFonts w:eastAsia="SimSun"/>
          <w:sz w:val="22"/>
          <w:szCs w:val="18"/>
          <w:lang w:eastAsia="zh-CN"/>
        </w:rPr>
      </w:pPr>
      <w:r w:rsidRPr="00581A6C">
        <w:rPr>
          <w:rFonts w:eastAsia="SimSun" w:hint="eastAsia"/>
          <w:sz w:val="22"/>
          <w:szCs w:val="18"/>
          <w:lang w:eastAsia="zh-CN"/>
        </w:rPr>
        <w:t>I</w:t>
      </w:r>
      <w:r w:rsidRPr="00581A6C">
        <w:rPr>
          <w:rFonts w:eastAsia="SimSun"/>
          <w:sz w:val="22"/>
          <w:szCs w:val="18"/>
          <w:lang w:eastAsia="zh-CN"/>
        </w:rPr>
        <w:t xml:space="preserve">n Table </w:t>
      </w:r>
      <w:r w:rsidR="00176499">
        <w:rPr>
          <w:rFonts w:eastAsia="SimSun"/>
          <w:sz w:val="22"/>
          <w:szCs w:val="18"/>
          <w:lang w:eastAsia="zh-CN"/>
        </w:rPr>
        <w:t>5</w:t>
      </w:r>
      <w:r w:rsidR="00023B2A">
        <w:rPr>
          <w:rFonts w:eastAsia="SimSun"/>
          <w:sz w:val="22"/>
          <w:szCs w:val="18"/>
          <w:lang w:eastAsia="zh-CN"/>
        </w:rPr>
        <w:t xml:space="preserve"> and Table </w:t>
      </w:r>
      <w:r w:rsidR="00176499">
        <w:rPr>
          <w:rFonts w:eastAsia="SimSun"/>
          <w:sz w:val="22"/>
          <w:szCs w:val="18"/>
          <w:lang w:eastAsia="zh-CN"/>
        </w:rPr>
        <w:t>6</w:t>
      </w:r>
      <w:r w:rsidRPr="00581A6C">
        <w:rPr>
          <w:rFonts w:eastAsia="SimSun"/>
          <w:sz w:val="22"/>
          <w:szCs w:val="18"/>
          <w:lang w:eastAsia="zh-CN"/>
        </w:rPr>
        <w:t xml:space="preserve">, we </w:t>
      </w:r>
      <w:r w:rsidR="001938E9">
        <w:rPr>
          <w:rFonts w:eastAsia="SimSun"/>
          <w:sz w:val="22"/>
          <w:szCs w:val="18"/>
          <w:lang w:eastAsia="zh-CN"/>
        </w:rPr>
        <w:t xml:space="preserve">updated the evaluation results </w:t>
      </w:r>
      <w:r w:rsidR="002E2BED">
        <w:rPr>
          <w:rFonts w:eastAsia="SimSun"/>
          <w:sz w:val="22"/>
          <w:szCs w:val="18"/>
          <w:lang w:eastAsia="zh-CN"/>
        </w:rPr>
        <w:t xml:space="preserve">for scenario/configuration </w:t>
      </w:r>
      <w:proofErr w:type="gramStart"/>
      <w:r w:rsidR="002E2BED">
        <w:rPr>
          <w:rFonts w:eastAsia="SimSun"/>
          <w:sz w:val="22"/>
          <w:szCs w:val="18"/>
          <w:lang w:eastAsia="zh-CN"/>
        </w:rPr>
        <w:t>A,B</w:t>
      </w:r>
      <w:proofErr w:type="gramEnd"/>
      <w:r w:rsidR="002E2BED">
        <w:rPr>
          <w:rFonts w:eastAsia="SimSun"/>
          <w:sz w:val="22"/>
          <w:szCs w:val="18"/>
          <w:lang w:eastAsia="zh-CN"/>
        </w:rPr>
        <w:t>,</w:t>
      </w:r>
      <w:r w:rsidR="00B331AD">
        <w:rPr>
          <w:rFonts w:eastAsia="SimSun"/>
          <w:sz w:val="22"/>
          <w:szCs w:val="18"/>
          <w:lang w:eastAsia="zh-CN"/>
        </w:rPr>
        <w:t xml:space="preserve"> and </w:t>
      </w:r>
      <w:r w:rsidR="002E2BED">
        <w:rPr>
          <w:rFonts w:eastAsia="SimSun"/>
          <w:sz w:val="22"/>
          <w:szCs w:val="18"/>
          <w:lang w:eastAsia="zh-CN"/>
        </w:rPr>
        <w:t xml:space="preserve">C </w:t>
      </w:r>
      <w:r w:rsidR="001938E9">
        <w:rPr>
          <w:rFonts w:eastAsia="SimSun"/>
          <w:sz w:val="22"/>
          <w:szCs w:val="18"/>
          <w:lang w:eastAsia="zh-CN"/>
        </w:rPr>
        <w:t xml:space="preserve">by splitting the SGCS </w:t>
      </w:r>
      <w:r w:rsidR="00E65A2A">
        <w:rPr>
          <w:rFonts w:eastAsia="SimSun"/>
          <w:sz w:val="22"/>
          <w:szCs w:val="18"/>
          <w:lang w:eastAsia="zh-CN"/>
        </w:rPr>
        <w:t>values</w:t>
      </w:r>
      <w:r w:rsidR="001938E9">
        <w:rPr>
          <w:rFonts w:eastAsia="SimSun"/>
          <w:sz w:val="22"/>
          <w:szCs w:val="18"/>
          <w:lang w:eastAsia="zh-CN"/>
        </w:rPr>
        <w:t xml:space="preserve"> </w:t>
      </w:r>
      <w:r w:rsidR="00DC1694">
        <w:rPr>
          <w:rFonts w:eastAsia="SimSun"/>
          <w:sz w:val="22"/>
          <w:szCs w:val="18"/>
          <w:lang w:eastAsia="zh-CN"/>
        </w:rPr>
        <w:t>for each layer</w:t>
      </w:r>
      <w:r w:rsidR="00573C5C">
        <w:rPr>
          <w:rFonts w:eastAsia="SimSun"/>
          <w:sz w:val="22"/>
          <w:szCs w:val="18"/>
          <w:lang w:eastAsia="zh-CN"/>
        </w:rPr>
        <w:t xml:space="preserve"> of </w:t>
      </w:r>
      <w:r w:rsidR="00B331AD">
        <w:rPr>
          <w:rFonts w:eastAsia="SimSun"/>
          <w:sz w:val="22"/>
          <w:szCs w:val="18"/>
          <w:lang w:eastAsia="zh-CN"/>
        </w:rPr>
        <w:t>r</w:t>
      </w:r>
      <w:r w:rsidR="00573C5C">
        <w:rPr>
          <w:rFonts w:eastAsia="SimSun"/>
          <w:sz w:val="22"/>
          <w:szCs w:val="18"/>
          <w:lang w:eastAsia="zh-CN"/>
        </w:rPr>
        <w:t>ank 2</w:t>
      </w:r>
      <w:r w:rsidR="00DC1694">
        <w:rPr>
          <w:rFonts w:eastAsia="SimSun"/>
          <w:sz w:val="22"/>
          <w:szCs w:val="18"/>
          <w:lang w:eastAsia="zh-CN"/>
        </w:rPr>
        <w:t>.</w:t>
      </w:r>
      <w:r w:rsidR="00757A7D">
        <w:rPr>
          <w:rFonts w:eastAsia="SimSun"/>
          <w:sz w:val="22"/>
          <w:szCs w:val="18"/>
          <w:lang w:eastAsia="zh-CN"/>
        </w:rPr>
        <w:t xml:space="preserve"> It is observed that for both</w:t>
      </w:r>
      <w:r w:rsidR="005B6735">
        <w:rPr>
          <w:rFonts w:eastAsia="SimSun"/>
          <w:sz w:val="22"/>
          <w:szCs w:val="18"/>
          <w:lang w:eastAsia="zh-CN"/>
        </w:rPr>
        <w:t xml:space="preserve"> layer 1 and layer 2, the generalization performance is good enough for </w:t>
      </w:r>
      <w:r w:rsidR="009048E9">
        <w:rPr>
          <w:rFonts w:eastAsia="SimSun"/>
          <w:sz w:val="22"/>
          <w:szCs w:val="18"/>
          <w:lang w:eastAsia="zh-CN"/>
        </w:rPr>
        <w:t xml:space="preserve">tested scenarios/configurations </w:t>
      </w:r>
      <w:proofErr w:type="gramStart"/>
      <w:r w:rsidR="009048E9">
        <w:rPr>
          <w:rFonts w:eastAsia="SimSun"/>
          <w:sz w:val="22"/>
          <w:szCs w:val="18"/>
          <w:lang w:eastAsia="zh-CN"/>
        </w:rPr>
        <w:t>A,B</w:t>
      </w:r>
      <w:proofErr w:type="gramEnd"/>
      <w:r w:rsidR="009048E9">
        <w:rPr>
          <w:rFonts w:eastAsia="SimSun"/>
          <w:sz w:val="22"/>
          <w:szCs w:val="18"/>
          <w:lang w:eastAsia="zh-CN"/>
        </w:rPr>
        <w:t>,</w:t>
      </w:r>
      <w:r w:rsidR="00B331AD">
        <w:rPr>
          <w:rFonts w:eastAsia="SimSun"/>
          <w:sz w:val="22"/>
          <w:szCs w:val="18"/>
          <w:lang w:eastAsia="zh-CN"/>
        </w:rPr>
        <w:t xml:space="preserve"> and </w:t>
      </w:r>
      <w:r w:rsidR="009048E9">
        <w:rPr>
          <w:rFonts w:eastAsia="SimSun"/>
          <w:sz w:val="22"/>
          <w:szCs w:val="18"/>
          <w:lang w:eastAsia="zh-CN"/>
        </w:rPr>
        <w:t>C.</w:t>
      </w:r>
    </w:p>
    <w:p w14:paraId="4538BF12" w14:textId="6336C75D" w:rsidR="003B141D" w:rsidRPr="00581A6C" w:rsidRDefault="003B141D" w:rsidP="003B141D">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176499">
        <w:rPr>
          <w:rFonts w:eastAsia="SimSun"/>
          <w:b/>
          <w:bCs/>
          <w:sz w:val="22"/>
          <w:szCs w:val="18"/>
          <w:lang w:eastAsia="zh-CN"/>
        </w:rPr>
        <w:t>5</w:t>
      </w:r>
      <w:r w:rsidRPr="00581A6C">
        <w:rPr>
          <w:rFonts w:eastAsia="SimSun"/>
          <w:b/>
          <w:bCs/>
          <w:sz w:val="22"/>
          <w:szCs w:val="18"/>
          <w:lang w:eastAsia="zh-CN"/>
        </w:rPr>
        <w:t>.</w:t>
      </w:r>
      <w:r w:rsidR="00F85C4C" w:rsidRPr="00581A6C">
        <w:rPr>
          <w:rFonts w:eastAsia="SimSun"/>
          <w:b/>
          <w:bCs/>
          <w:sz w:val="22"/>
          <w:szCs w:val="18"/>
          <w:lang w:eastAsia="zh-CN"/>
        </w:rPr>
        <w:t xml:space="preserve"> </w:t>
      </w:r>
      <w:r w:rsidR="00F85C4C" w:rsidRPr="00581A6C">
        <w:rPr>
          <w:rFonts w:eastAsia="SimSun"/>
          <w:sz w:val="22"/>
          <w:szCs w:val="18"/>
          <w:lang w:eastAsia="zh-CN"/>
        </w:rPr>
        <w:t>Generalization performance</w:t>
      </w:r>
      <w:r w:rsidR="009608E3">
        <w:rPr>
          <w:rFonts w:eastAsia="SimSun"/>
          <w:sz w:val="22"/>
          <w:szCs w:val="18"/>
          <w:lang w:eastAsia="zh-CN"/>
        </w:rPr>
        <w:t xml:space="preserve"> of Layer 1</w:t>
      </w:r>
      <w:r w:rsidR="00C86770">
        <w:rPr>
          <w:rFonts w:eastAsia="SimSun"/>
          <w:sz w:val="22"/>
          <w:szCs w:val="18"/>
          <w:lang w:eastAsia="zh-CN"/>
        </w:rPr>
        <w:t xml:space="preserve"> for scenarios/configuration A~C</w:t>
      </w:r>
    </w:p>
    <w:tbl>
      <w:tblPr>
        <w:tblW w:w="8717" w:type="dxa"/>
        <w:jc w:val="center"/>
        <w:tblCellMar>
          <w:left w:w="0" w:type="dxa"/>
          <w:right w:w="0" w:type="dxa"/>
        </w:tblCellMar>
        <w:tblLook w:val="04A0" w:firstRow="1" w:lastRow="0" w:firstColumn="1" w:lastColumn="0" w:noHBand="0" w:noVBand="1"/>
      </w:tblPr>
      <w:tblGrid>
        <w:gridCol w:w="1266"/>
        <w:gridCol w:w="1095"/>
        <w:gridCol w:w="1457"/>
        <w:gridCol w:w="1701"/>
        <w:gridCol w:w="1559"/>
        <w:gridCol w:w="1639"/>
      </w:tblGrid>
      <w:tr w:rsidR="00A65486" w:rsidRPr="00581A6C" w14:paraId="6B340097" w14:textId="77777777" w:rsidTr="00FA058E">
        <w:trPr>
          <w:trHeight w:val="518"/>
          <w:jc w:val="center"/>
        </w:trPr>
        <w:tc>
          <w:tcPr>
            <w:tcW w:w="3818" w:type="dxa"/>
            <w:gridSpan w:val="3"/>
            <w:tcBorders>
              <w:top w:val="single" w:sz="8" w:space="0" w:color="000000"/>
              <w:left w:val="single" w:sz="8" w:space="0" w:color="000000"/>
              <w:bottom w:val="single" w:sz="8" w:space="0" w:color="000000"/>
              <w:right w:val="single" w:sz="8" w:space="0" w:color="000000"/>
              <w:tl2br w:val="single" w:sz="4" w:space="0" w:color="auto"/>
            </w:tcBorders>
          </w:tcPr>
          <w:p w14:paraId="5810D790" w14:textId="77777777" w:rsidR="00A65486" w:rsidRPr="00581A6C" w:rsidRDefault="00B205FD" w:rsidP="00FA058E">
            <w:pPr>
              <w:spacing w:after="0"/>
              <w:ind w:firstLineChars="700" w:firstLine="1470"/>
              <w:jc w:val="left"/>
              <w:rPr>
                <w:rFonts w:eastAsia="SimSun"/>
                <w:sz w:val="21"/>
                <w:szCs w:val="21"/>
                <w:lang w:val="en-US" w:eastAsia="zh-CN"/>
              </w:rPr>
            </w:pPr>
            <w:r w:rsidRPr="00581A6C">
              <w:rPr>
                <w:rFonts w:eastAsia="SimSun"/>
                <w:sz w:val="21"/>
                <w:szCs w:val="21"/>
                <w:lang w:val="en-US" w:eastAsia="zh-CN"/>
              </w:rPr>
              <w:t>Testing/inference dataset</w:t>
            </w:r>
          </w:p>
          <w:p w14:paraId="7E431120" w14:textId="61009889" w:rsidR="00B205FD" w:rsidRPr="00581A6C" w:rsidRDefault="00B205FD" w:rsidP="00B205FD">
            <w:pPr>
              <w:spacing w:after="0"/>
              <w:ind w:firstLineChars="43" w:firstLine="90"/>
              <w:jc w:val="left"/>
              <w:rPr>
                <w:rFonts w:eastAsia="SimSun"/>
                <w:color w:val="000000"/>
                <w:kern w:val="24"/>
                <w:sz w:val="21"/>
                <w:szCs w:val="21"/>
                <w:lang w:val="en-US" w:eastAsia="zh-CN"/>
              </w:rPr>
            </w:pPr>
            <w:r w:rsidRPr="00581A6C">
              <w:rPr>
                <w:rFonts w:eastAsia="SimSun"/>
                <w:color w:val="000000"/>
                <w:kern w:val="24"/>
                <w:sz w:val="21"/>
                <w:szCs w:val="21"/>
                <w:lang w:val="en-US" w:eastAsia="zh-CN"/>
              </w:rPr>
              <w:t>Methods</w:t>
            </w:r>
          </w:p>
        </w:tc>
        <w:tc>
          <w:tcPr>
            <w:tcW w:w="1701" w:type="dxa"/>
            <w:tcBorders>
              <w:top w:val="single" w:sz="8" w:space="0" w:color="000000"/>
              <w:left w:val="single" w:sz="8" w:space="0" w:color="000000"/>
              <w:right w:val="single" w:sz="8" w:space="0" w:color="000000"/>
            </w:tcBorders>
            <w:shd w:val="clear" w:color="auto" w:fill="auto"/>
            <w:tcMar>
              <w:top w:w="15" w:type="dxa"/>
              <w:left w:w="144" w:type="dxa"/>
              <w:bottom w:w="0" w:type="dxa"/>
              <w:right w:w="144" w:type="dxa"/>
            </w:tcMar>
            <w:hideMark/>
          </w:tcPr>
          <w:p w14:paraId="2753C546" w14:textId="197C6381" w:rsidR="00A65486" w:rsidRPr="00581A6C" w:rsidRDefault="00A65486" w:rsidP="00F95272">
            <w:pPr>
              <w:spacing w:after="0"/>
              <w:ind w:leftChars="-50" w:left="-120" w:firstLineChars="100" w:firstLine="210"/>
              <w:jc w:val="left"/>
              <w:rPr>
                <w:rFonts w:eastAsia="SimSun"/>
                <w:sz w:val="21"/>
                <w:szCs w:val="21"/>
                <w:lang w:val="en-US" w:eastAsia="zh-CN"/>
              </w:rPr>
            </w:pPr>
            <w:r w:rsidRPr="00581A6C">
              <w:rPr>
                <w:rFonts w:eastAsia="SimSun"/>
                <w:sz w:val="21"/>
                <w:szCs w:val="21"/>
                <w:lang w:val="en-US" w:eastAsia="zh-CN"/>
              </w:rPr>
              <w:t>A</w:t>
            </w:r>
          </w:p>
        </w:tc>
        <w:tc>
          <w:tcPr>
            <w:tcW w:w="1559" w:type="dxa"/>
            <w:tcBorders>
              <w:top w:val="single" w:sz="8" w:space="0" w:color="000000"/>
              <w:left w:val="single" w:sz="8" w:space="0" w:color="000000"/>
              <w:right w:val="single" w:sz="8" w:space="0" w:color="000000"/>
            </w:tcBorders>
            <w:shd w:val="clear" w:color="auto" w:fill="auto"/>
          </w:tcPr>
          <w:p w14:paraId="53C3D17D" w14:textId="5DB66EAF" w:rsidR="00A65486" w:rsidRPr="00581A6C" w:rsidRDefault="00A65486" w:rsidP="00F95272">
            <w:pPr>
              <w:spacing w:after="0"/>
              <w:ind w:leftChars="-40" w:left="-96" w:firstLineChars="150" w:firstLine="315"/>
              <w:jc w:val="left"/>
              <w:rPr>
                <w:rFonts w:eastAsia="SimSun"/>
                <w:sz w:val="21"/>
                <w:szCs w:val="21"/>
                <w:lang w:val="en-US" w:eastAsia="zh-CN"/>
              </w:rPr>
            </w:pPr>
            <w:r w:rsidRPr="00581A6C">
              <w:rPr>
                <w:rFonts w:eastAsia="SimSun"/>
                <w:sz w:val="21"/>
                <w:szCs w:val="21"/>
                <w:lang w:val="en-US" w:eastAsia="zh-CN"/>
              </w:rPr>
              <w:t>B</w:t>
            </w:r>
          </w:p>
        </w:tc>
        <w:tc>
          <w:tcPr>
            <w:tcW w:w="1639" w:type="dxa"/>
            <w:tcBorders>
              <w:top w:val="single" w:sz="8" w:space="0" w:color="000000"/>
              <w:left w:val="single" w:sz="8" w:space="0" w:color="000000"/>
              <w:right w:val="single" w:sz="8" w:space="0" w:color="000000"/>
            </w:tcBorders>
            <w:shd w:val="clear" w:color="auto" w:fill="auto"/>
          </w:tcPr>
          <w:p w14:paraId="6DF500FE" w14:textId="68800BCE" w:rsidR="00A65486" w:rsidRPr="00581A6C" w:rsidRDefault="00A65486" w:rsidP="00F95272">
            <w:pPr>
              <w:spacing w:after="0"/>
              <w:ind w:leftChars="-40" w:left="-96" w:firstLineChars="150" w:firstLine="315"/>
              <w:jc w:val="left"/>
              <w:rPr>
                <w:rFonts w:eastAsia="SimSun"/>
                <w:sz w:val="21"/>
                <w:szCs w:val="21"/>
                <w:lang w:val="en-US" w:eastAsia="zh-CN"/>
              </w:rPr>
            </w:pPr>
            <w:r w:rsidRPr="00581A6C">
              <w:rPr>
                <w:rFonts w:eastAsia="SimSun"/>
                <w:sz w:val="21"/>
                <w:szCs w:val="21"/>
                <w:lang w:val="en-US" w:eastAsia="zh-CN"/>
              </w:rPr>
              <w:t>C</w:t>
            </w:r>
          </w:p>
        </w:tc>
      </w:tr>
      <w:tr w:rsidR="00EB29D5" w:rsidRPr="00581A6C" w14:paraId="4427A567" w14:textId="77777777" w:rsidTr="008007E4">
        <w:trPr>
          <w:jc w:val="center"/>
        </w:trPr>
        <w:tc>
          <w:tcPr>
            <w:tcW w:w="3818" w:type="dxa"/>
            <w:gridSpan w:val="3"/>
            <w:tcBorders>
              <w:top w:val="single" w:sz="8" w:space="0" w:color="000000"/>
              <w:left w:val="single" w:sz="8" w:space="0" w:color="000000"/>
              <w:right w:val="single" w:sz="8" w:space="0" w:color="000000"/>
            </w:tcBorders>
          </w:tcPr>
          <w:p w14:paraId="113642E6" w14:textId="507CEDEE" w:rsidR="00EB29D5" w:rsidRPr="00581A6C" w:rsidRDefault="00EB29D5" w:rsidP="00EB29D5">
            <w:pPr>
              <w:spacing w:after="0"/>
              <w:ind w:firstLineChars="50" w:firstLine="105"/>
              <w:jc w:val="left"/>
              <w:rPr>
                <w:rFonts w:eastAsia="SimSun"/>
                <w:sz w:val="21"/>
                <w:szCs w:val="21"/>
                <w:lang w:val="en-US" w:eastAsia="zh-CN"/>
              </w:rPr>
            </w:pPr>
            <w:r w:rsidRPr="00581A6C">
              <w:rPr>
                <w:rFonts w:eastAsia="SimSun"/>
                <w:sz w:val="21"/>
                <w:szCs w:val="21"/>
                <w:lang w:val="en-US" w:eastAsia="zh-CN"/>
              </w:rPr>
              <w:t xml:space="preserve">Rel-16 Type </w:t>
            </w:r>
            <w:proofErr w:type="gramStart"/>
            <w:r w:rsidRPr="00581A6C">
              <w:rPr>
                <w:rFonts w:eastAsia="SimSun"/>
                <w:sz w:val="21"/>
                <w:szCs w:val="21"/>
                <w:lang w:val="en-US" w:eastAsia="zh-CN"/>
              </w:rPr>
              <w:t>II(</w:t>
            </w:r>
            <w:proofErr w:type="gramEnd"/>
            <w:r w:rsidRPr="00581A6C">
              <w:rPr>
                <w:rFonts w:eastAsia="SimSun"/>
                <w:sz w:val="21"/>
                <w:szCs w:val="21"/>
                <w:lang w:val="en-US" w:eastAsia="zh-CN"/>
              </w:rPr>
              <w:t>Rank 2(87bits))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9B13117" w14:textId="666CB7A2" w:rsidR="00EB29D5" w:rsidRPr="00581A6C" w:rsidRDefault="00EB29D5"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0.52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B540C2" w14:textId="73CDB3F7" w:rsidR="00EB29D5" w:rsidRPr="00581A6C" w:rsidRDefault="00EB29D5"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0.49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82208D" w14:textId="357DFD12" w:rsidR="00EB29D5" w:rsidRPr="00581A6C" w:rsidRDefault="00EB29D5"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0.48 </w:t>
            </w:r>
          </w:p>
        </w:tc>
      </w:tr>
      <w:tr w:rsidR="00B05036" w:rsidRPr="00581A6C" w14:paraId="17CAFCC8" w14:textId="77777777" w:rsidTr="008007E4">
        <w:trPr>
          <w:jc w:val="center"/>
        </w:trPr>
        <w:tc>
          <w:tcPr>
            <w:tcW w:w="1266" w:type="dxa"/>
            <w:vMerge w:val="restart"/>
            <w:tcBorders>
              <w:top w:val="single" w:sz="8" w:space="0" w:color="000000"/>
              <w:left w:val="single" w:sz="8" w:space="0" w:color="000000"/>
              <w:right w:val="single" w:sz="8" w:space="0" w:color="000000"/>
            </w:tcBorders>
          </w:tcPr>
          <w:p w14:paraId="0B562EA0" w14:textId="1F8B7444" w:rsidR="00B05036" w:rsidRPr="00581A6C" w:rsidRDefault="00B05036" w:rsidP="00B05036">
            <w:pPr>
              <w:spacing w:after="0"/>
              <w:ind w:leftChars="50" w:left="120"/>
              <w:jc w:val="left"/>
              <w:rPr>
                <w:rFonts w:eastAsia="SimSun"/>
                <w:sz w:val="21"/>
                <w:szCs w:val="21"/>
                <w:lang w:val="en-US" w:eastAsia="zh-CN"/>
              </w:rPr>
            </w:pPr>
            <w:r w:rsidRPr="00581A6C">
              <w:rPr>
                <w:rFonts w:eastAsia="SimSun"/>
                <w:sz w:val="21"/>
                <w:szCs w:val="21"/>
                <w:lang w:val="en-US" w:eastAsia="zh-CN"/>
              </w:rPr>
              <w:t>AI model with training dataset</w:t>
            </w:r>
          </w:p>
          <w:p w14:paraId="044768ED" w14:textId="77777777" w:rsidR="00B05036" w:rsidRPr="00581A6C" w:rsidRDefault="00B05036" w:rsidP="00B05036">
            <w:pPr>
              <w:spacing w:after="0"/>
              <w:ind w:leftChars="50" w:left="120"/>
              <w:jc w:val="left"/>
              <w:rPr>
                <w:rFonts w:eastAsia="SimSun"/>
                <w:sz w:val="21"/>
                <w:szCs w:val="21"/>
                <w:lang w:val="en-US" w:eastAsia="zh-CN"/>
              </w:rPr>
            </w:pPr>
            <w:r w:rsidRPr="00581A6C">
              <w:rPr>
                <w:rFonts w:eastAsia="SimSun"/>
                <w:sz w:val="21"/>
                <w:szCs w:val="21"/>
                <w:lang w:val="en-US" w:eastAsia="zh-CN"/>
              </w:rPr>
              <w:t>(Rank 2(87bits))</w:t>
            </w:r>
          </w:p>
          <w:p w14:paraId="4E59B82C" w14:textId="77777777" w:rsidR="00B05036" w:rsidRPr="00581A6C" w:rsidRDefault="00B05036" w:rsidP="00B05036">
            <w:pPr>
              <w:spacing w:after="0"/>
              <w:ind w:firstLineChars="50" w:firstLine="105"/>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4507857C" w14:textId="56F69FB5" w:rsidR="00B05036" w:rsidRPr="00581A6C" w:rsidRDefault="00B05036" w:rsidP="00B05036">
            <w:pPr>
              <w:spacing w:after="0"/>
              <w:ind w:firstLineChars="50" w:firstLine="105"/>
              <w:rPr>
                <w:rFonts w:eastAsia="SimSun"/>
                <w:sz w:val="21"/>
                <w:szCs w:val="21"/>
                <w:lang w:val="en-US" w:eastAsia="zh-CN"/>
              </w:rPr>
            </w:pPr>
            <w:r w:rsidRPr="00581A6C">
              <w:rPr>
                <w:rFonts w:eastAsia="SimSun"/>
                <w:b/>
                <w:bCs/>
                <w:sz w:val="21"/>
                <w:szCs w:val="21"/>
                <w:lang w:val="en-US" w:eastAsia="zh-CN"/>
              </w:rPr>
              <w:t>Case 1</w:t>
            </w:r>
            <w:r w:rsidRPr="00581A6C">
              <w:rPr>
                <w:rFonts w:eastAsia="SimSun"/>
                <w:sz w:val="21"/>
                <w:szCs w:val="21"/>
                <w:lang w:val="en-US" w:eastAsia="zh-CN"/>
              </w:rPr>
              <w:t xml:space="preserve"> &amp;</w:t>
            </w:r>
          </w:p>
          <w:p w14:paraId="4C98BDCA" w14:textId="77777777"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Case 2</w:t>
            </w:r>
          </w:p>
        </w:tc>
        <w:tc>
          <w:tcPr>
            <w:tcW w:w="1457" w:type="dxa"/>
            <w:tcBorders>
              <w:top w:val="single" w:sz="8" w:space="0" w:color="000000"/>
              <w:left w:val="single" w:sz="8" w:space="0" w:color="000000"/>
              <w:bottom w:val="single" w:sz="8" w:space="0" w:color="000000"/>
              <w:right w:val="single" w:sz="8" w:space="0" w:color="000000"/>
            </w:tcBorders>
          </w:tcPr>
          <w:p w14:paraId="1AB5BCC3" w14:textId="77777777"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17382A" w14:textId="3D627C92" w:rsidR="00B05036" w:rsidRPr="00396000" w:rsidRDefault="00396000" w:rsidP="00F1599A">
            <w:pPr>
              <w:spacing w:after="0"/>
              <w:ind w:firstLineChars="50" w:firstLine="105"/>
              <w:jc w:val="left"/>
              <w:rPr>
                <w:rFonts w:eastAsia="SimSun"/>
                <w:b/>
                <w:bCs/>
                <w:sz w:val="21"/>
                <w:szCs w:val="21"/>
                <w:lang w:val="en-US" w:eastAsia="zh-CN"/>
              </w:rPr>
            </w:pPr>
            <w:r w:rsidRPr="00396000">
              <w:rPr>
                <w:rFonts w:eastAsia="SimSun"/>
                <w:b/>
                <w:bCs/>
                <w:sz w:val="21"/>
                <w:szCs w:val="21"/>
                <w:lang w:val="en-US" w:eastAsia="zh-CN"/>
              </w:rPr>
              <w:t xml:space="preserve">Case 1: </w:t>
            </w:r>
            <w:r w:rsidR="00B05036" w:rsidRPr="00396000">
              <w:rPr>
                <w:rFonts w:eastAsia="SimSun"/>
                <w:b/>
                <w:bCs/>
                <w:sz w:val="21"/>
                <w:szCs w:val="21"/>
                <w:lang w:val="en-US" w:eastAsia="zh-CN"/>
              </w:rPr>
              <w:t xml:space="preserve">0.58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D28D5C" w14:textId="0651CF80"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0.57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85BDB1" w14:textId="0B92088B"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0.57 </w:t>
            </w:r>
          </w:p>
        </w:tc>
      </w:tr>
      <w:tr w:rsidR="00B05036" w:rsidRPr="00581A6C" w14:paraId="11685347" w14:textId="77777777" w:rsidTr="008007E4">
        <w:trPr>
          <w:jc w:val="center"/>
        </w:trPr>
        <w:tc>
          <w:tcPr>
            <w:tcW w:w="1266" w:type="dxa"/>
            <w:vMerge/>
            <w:tcBorders>
              <w:left w:val="single" w:sz="8" w:space="0" w:color="000000"/>
              <w:right w:val="single" w:sz="8" w:space="0" w:color="000000"/>
            </w:tcBorders>
          </w:tcPr>
          <w:p w14:paraId="4A66CC05"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61503116" w14:textId="47F62E9B" w:rsidR="00B05036" w:rsidRPr="00581A6C" w:rsidRDefault="00B05036" w:rsidP="00B05036">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5C780E2E" w14:textId="77777777"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4C4D7DA" w14:textId="7C5E61F5"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0.57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997135" w14:textId="4BE0ED50" w:rsidR="00B05036" w:rsidRPr="00396000" w:rsidRDefault="00396000" w:rsidP="00F1599A">
            <w:pPr>
              <w:spacing w:after="0"/>
              <w:ind w:firstLineChars="100" w:firstLine="211"/>
              <w:jc w:val="left"/>
              <w:rPr>
                <w:rFonts w:eastAsia="SimSun"/>
                <w:b/>
                <w:bCs/>
                <w:sz w:val="21"/>
                <w:szCs w:val="21"/>
                <w:lang w:val="en-US" w:eastAsia="zh-CN"/>
              </w:rPr>
            </w:pPr>
            <w:r w:rsidRPr="00396000">
              <w:rPr>
                <w:rFonts w:eastAsia="SimSun"/>
                <w:b/>
                <w:bCs/>
                <w:sz w:val="21"/>
                <w:szCs w:val="21"/>
                <w:lang w:val="en-US" w:eastAsia="zh-CN"/>
              </w:rPr>
              <w:t xml:space="preserve">Case 2: </w:t>
            </w:r>
            <w:r w:rsidR="00B05036" w:rsidRPr="00396000">
              <w:rPr>
                <w:rFonts w:eastAsia="SimSun"/>
                <w:b/>
                <w:bCs/>
                <w:sz w:val="21"/>
                <w:szCs w:val="21"/>
                <w:lang w:val="en-US" w:eastAsia="zh-CN"/>
              </w:rPr>
              <w:t xml:space="preserve">0.59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98BBC5" w14:textId="0EFCF2E7"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0.56 </w:t>
            </w:r>
          </w:p>
        </w:tc>
      </w:tr>
      <w:tr w:rsidR="00B05036" w:rsidRPr="00581A6C" w14:paraId="7B0405E7" w14:textId="77777777" w:rsidTr="008007E4">
        <w:trPr>
          <w:jc w:val="center"/>
        </w:trPr>
        <w:tc>
          <w:tcPr>
            <w:tcW w:w="1266" w:type="dxa"/>
            <w:vMerge/>
            <w:tcBorders>
              <w:left w:val="single" w:sz="8" w:space="0" w:color="000000"/>
              <w:right w:val="single" w:sz="8" w:space="0" w:color="000000"/>
            </w:tcBorders>
          </w:tcPr>
          <w:p w14:paraId="4709AA05"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6A4F950B" w14:textId="4FE2B369" w:rsidR="00B05036" w:rsidRPr="00581A6C" w:rsidRDefault="00B05036" w:rsidP="00B05036">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0A15C76D" w14:textId="77777777"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9060D1" w14:textId="18FF3D6B"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0.59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DED897" w14:textId="12E3FFE0"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0.57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27E835" w14:textId="4FDBEB39" w:rsidR="00B05036" w:rsidRPr="00396000" w:rsidRDefault="00396000" w:rsidP="00F1599A">
            <w:pPr>
              <w:spacing w:after="0"/>
              <w:ind w:firstLineChars="100" w:firstLine="211"/>
              <w:jc w:val="left"/>
              <w:rPr>
                <w:rFonts w:eastAsia="SimSun"/>
                <w:b/>
                <w:bCs/>
                <w:sz w:val="21"/>
                <w:szCs w:val="21"/>
                <w:lang w:val="en-US" w:eastAsia="zh-CN"/>
              </w:rPr>
            </w:pPr>
            <w:r w:rsidRPr="00396000">
              <w:rPr>
                <w:rFonts w:eastAsia="SimSun"/>
                <w:b/>
                <w:bCs/>
                <w:sz w:val="21"/>
                <w:szCs w:val="21"/>
                <w:lang w:val="en-US" w:eastAsia="zh-CN"/>
              </w:rPr>
              <w:t>Case 3:</w:t>
            </w:r>
            <w:r w:rsidR="00B05036" w:rsidRPr="00396000">
              <w:rPr>
                <w:rFonts w:eastAsia="SimSun"/>
                <w:b/>
                <w:bCs/>
                <w:sz w:val="21"/>
                <w:szCs w:val="21"/>
                <w:lang w:val="en-US" w:eastAsia="zh-CN"/>
              </w:rPr>
              <w:t xml:space="preserve">0.58 </w:t>
            </w:r>
          </w:p>
        </w:tc>
      </w:tr>
      <w:tr w:rsidR="00B05036" w:rsidRPr="00581A6C" w14:paraId="7931F924" w14:textId="77777777" w:rsidTr="008007E4">
        <w:trPr>
          <w:jc w:val="center"/>
        </w:trPr>
        <w:tc>
          <w:tcPr>
            <w:tcW w:w="1266" w:type="dxa"/>
            <w:vMerge/>
            <w:tcBorders>
              <w:left w:val="single" w:sz="8" w:space="0" w:color="000000"/>
              <w:right w:val="single" w:sz="8" w:space="0" w:color="000000"/>
            </w:tcBorders>
          </w:tcPr>
          <w:p w14:paraId="3C293EA3"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64636826" w14:textId="2D94AFCE"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Case 3</w:t>
            </w:r>
          </w:p>
        </w:tc>
        <w:tc>
          <w:tcPr>
            <w:tcW w:w="1457" w:type="dxa"/>
            <w:tcBorders>
              <w:top w:val="single" w:sz="8" w:space="0" w:color="000000"/>
              <w:left w:val="single" w:sz="8" w:space="0" w:color="000000"/>
              <w:bottom w:val="single" w:sz="8" w:space="0" w:color="000000"/>
              <w:right w:val="single" w:sz="8" w:space="0" w:color="000000"/>
            </w:tcBorders>
          </w:tcPr>
          <w:p w14:paraId="549F761C" w14:textId="77777777" w:rsidR="00B05036" w:rsidRPr="00581A6C" w:rsidRDefault="00B05036" w:rsidP="00B05036">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482F721" w14:textId="42DBC20C"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0.58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4F5022" w14:textId="03B0261F"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0.59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C1E319" w14:textId="17B32BFC"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r>
      <w:tr w:rsidR="00B05036" w:rsidRPr="00581A6C" w14:paraId="456CA9DB" w14:textId="77777777" w:rsidTr="008007E4">
        <w:trPr>
          <w:jc w:val="center"/>
        </w:trPr>
        <w:tc>
          <w:tcPr>
            <w:tcW w:w="1266" w:type="dxa"/>
            <w:vMerge/>
            <w:tcBorders>
              <w:left w:val="single" w:sz="8" w:space="0" w:color="000000"/>
              <w:right w:val="single" w:sz="8" w:space="0" w:color="000000"/>
            </w:tcBorders>
          </w:tcPr>
          <w:p w14:paraId="5E4B4FE1"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0D2FC9BA" w14:textId="03D35AB4" w:rsidR="00B05036" w:rsidRPr="00581A6C" w:rsidRDefault="00B05036" w:rsidP="00B05036">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D5A8A8E" w14:textId="77777777" w:rsidR="00B05036" w:rsidRPr="00581A6C" w:rsidRDefault="00B05036" w:rsidP="00B05036">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5826D50" w14:textId="4FAB2947"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0.58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A85620" w14:textId="745B749D"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0.58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FCEF15" w14:textId="7395937B"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r>
      <w:tr w:rsidR="00B05036" w:rsidRPr="00581A6C" w14:paraId="442A9274" w14:textId="77777777" w:rsidTr="008007E4">
        <w:trPr>
          <w:jc w:val="center"/>
        </w:trPr>
        <w:tc>
          <w:tcPr>
            <w:tcW w:w="1266" w:type="dxa"/>
            <w:vMerge/>
            <w:tcBorders>
              <w:left w:val="single" w:sz="8" w:space="0" w:color="000000"/>
              <w:right w:val="single" w:sz="8" w:space="0" w:color="000000"/>
            </w:tcBorders>
          </w:tcPr>
          <w:p w14:paraId="5C1FD224"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74BD1D5B" w14:textId="151EDD63" w:rsidR="00B05036" w:rsidRPr="00581A6C" w:rsidRDefault="00B05036" w:rsidP="00B05036">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161C345B" w14:textId="77777777" w:rsidR="00B05036" w:rsidRPr="00581A6C" w:rsidRDefault="00B05036" w:rsidP="00B05036">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3114A1E" w14:textId="4C47DDFA"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0.58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55508A" w14:textId="7C1BA93E"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0.58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FFB0B3" w14:textId="4C389F2B"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r>
      <w:tr w:rsidR="00B05036" w:rsidRPr="00581A6C" w14:paraId="06826476" w14:textId="77777777" w:rsidTr="008007E4">
        <w:trPr>
          <w:jc w:val="center"/>
        </w:trPr>
        <w:tc>
          <w:tcPr>
            <w:tcW w:w="1266" w:type="dxa"/>
            <w:vMerge/>
            <w:tcBorders>
              <w:left w:val="single" w:sz="8" w:space="0" w:color="000000"/>
              <w:right w:val="single" w:sz="8" w:space="0" w:color="000000"/>
            </w:tcBorders>
          </w:tcPr>
          <w:p w14:paraId="2817367A" w14:textId="77777777" w:rsidR="00B05036" w:rsidRPr="00581A6C" w:rsidRDefault="00B05036" w:rsidP="00B05036">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3041344C" w14:textId="31265EFF" w:rsidR="00B05036" w:rsidRPr="00581A6C" w:rsidRDefault="00B05036" w:rsidP="00B05036">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50801E60" w14:textId="77777777" w:rsidR="00B05036" w:rsidRPr="00581A6C" w:rsidRDefault="00B05036" w:rsidP="00B05036">
            <w:pPr>
              <w:spacing w:after="0"/>
              <w:ind w:firstLineChars="50" w:firstLine="105"/>
              <w:jc w:val="left"/>
              <w:rPr>
                <w:rFonts w:eastAsia="SimSun"/>
                <w:sz w:val="21"/>
                <w:szCs w:val="21"/>
                <w:lang w:val="en-US" w:eastAsia="zh-CN"/>
              </w:rPr>
            </w:pPr>
            <w:r w:rsidRPr="00581A6C">
              <w:rPr>
                <w:rFonts w:eastAsia="SimSun"/>
                <w:sz w:val="21"/>
                <w:szCs w:val="21"/>
                <w:lang w:val="en-US" w:eastAsia="zh-CN"/>
              </w:rPr>
              <w:t>A:C=25:75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1A2FC0" w14:textId="333F00F9" w:rsidR="00B05036" w:rsidRPr="00581A6C" w:rsidRDefault="00B05036"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0.59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A6C1A7" w14:textId="13152DD2"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FE288" w14:textId="2E8B9134" w:rsidR="00B05036" w:rsidRPr="00581A6C" w:rsidRDefault="00B05036"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0.58 </w:t>
            </w:r>
          </w:p>
        </w:tc>
      </w:tr>
      <w:tr w:rsidR="00F1599A" w:rsidRPr="00581A6C" w14:paraId="4A15BA54" w14:textId="77777777" w:rsidTr="008007E4">
        <w:trPr>
          <w:jc w:val="center"/>
        </w:trPr>
        <w:tc>
          <w:tcPr>
            <w:tcW w:w="1266" w:type="dxa"/>
            <w:vMerge/>
            <w:tcBorders>
              <w:left w:val="single" w:sz="8" w:space="0" w:color="000000"/>
              <w:right w:val="single" w:sz="8" w:space="0" w:color="000000"/>
            </w:tcBorders>
          </w:tcPr>
          <w:p w14:paraId="2E72DE4D" w14:textId="77777777" w:rsidR="00F1599A" w:rsidRPr="00581A6C" w:rsidRDefault="00F1599A" w:rsidP="00F1599A">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5354A974" w14:textId="5FBE9BFB" w:rsidR="00F1599A" w:rsidRPr="00581A6C" w:rsidRDefault="00F1599A" w:rsidP="00F1599A">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1F5B5E2" w14:textId="77777777" w:rsidR="00F1599A" w:rsidRPr="00581A6C" w:rsidRDefault="00F1599A" w:rsidP="00F1599A">
            <w:pPr>
              <w:spacing w:after="0"/>
              <w:ind w:firstLineChars="50" w:firstLine="105"/>
              <w:jc w:val="left"/>
              <w:rPr>
                <w:rFonts w:eastAsia="SimSun"/>
                <w:sz w:val="21"/>
                <w:szCs w:val="21"/>
                <w:lang w:val="en-US" w:eastAsia="zh-CN"/>
              </w:rPr>
            </w:pPr>
            <w:r w:rsidRPr="00581A6C">
              <w:rPr>
                <w:rFonts w:eastAsia="SimSun"/>
                <w:sz w:val="21"/>
                <w:szCs w:val="21"/>
                <w:lang w:val="en-US" w:eastAsia="zh-CN"/>
              </w:rPr>
              <w:t>A:C=50:50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A4F8AC5" w14:textId="3B4E4F68" w:rsidR="00F1599A" w:rsidRPr="00581A6C" w:rsidRDefault="00F1599A"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0.59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8BA884" w14:textId="4649289D" w:rsidR="00F1599A" w:rsidRPr="00581A6C" w:rsidRDefault="00F1599A"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CCC106" w14:textId="7FA7F515" w:rsidR="00F1599A" w:rsidRPr="00581A6C" w:rsidRDefault="00F1599A"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0.58 </w:t>
            </w:r>
          </w:p>
        </w:tc>
      </w:tr>
      <w:tr w:rsidR="00F1599A" w:rsidRPr="00581A6C" w14:paraId="56BBDDAD" w14:textId="77777777" w:rsidTr="008007E4">
        <w:trPr>
          <w:jc w:val="center"/>
        </w:trPr>
        <w:tc>
          <w:tcPr>
            <w:tcW w:w="1266" w:type="dxa"/>
            <w:vMerge/>
            <w:tcBorders>
              <w:left w:val="single" w:sz="8" w:space="0" w:color="000000"/>
              <w:bottom w:val="single" w:sz="8" w:space="0" w:color="000000"/>
              <w:right w:val="single" w:sz="8" w:space="0" w:color="000000"/>
            </w:tcBorders>
          </w:tcPr>
          <w:p w14:paraId="7104F726" w14:textId="77777777" w:rsidR="00F1599A" w:rsidRPr="00581A6C" w:rsidRDefault="00F1599A" w:rsidP="00F1599A">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3E99F65E" w14:textId="14A74B6B" w:rsidR="00F1599A" w:rsidRPr="00581A6C" w:rsidRDefault="00F1599A" w:rsidP="00F1599A">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338D4EE3" w14:textId="77777777" w:rsidR="00F1599A" w:rsidRPr="00581A6C" w:rsidRDefault="00F1599A" w:rsidP="00F1599A">
            <w:pPr>
              <w:spacing w:after="0"/>
              <w:ind w:firstLineChars="50" w:firstLine="105"/>
              <w:jc w:val="left"/>
              <w:rPr>
                <w:rFonts w:eastAsia="SimSun"/>
                <w:sz w:val="21"/>
                <w:szCs w:val="21"/>
                <w:lang w:val="en-US" w:eastAsia="zh-CN"/>
              </w:rPr>
            </w:pPr>
            <w:r w:rsidRPr="00581A6C">
              <w:rPr>
                <w:rFonts w:eastAsia="SimSun"/>
                <w:sz w:val="21"/>
                <w:szCs w:val="21"/>
                <w:lang w:val="en-US" w:eastAsia="zh-CN"/>
              </w:rPr>
              <w:t>A:C=75:25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F183308" w14:textId="697235F7" w:rsidR="00F1599A" w:rsidRPr="00F1599A" w:rsidRDefault="00F1599A" w:rsidP="00F1599A">
            <w:pPr>
              <w:spacing w:after="0"/>
              <w:ind w:firstLineChars="50" w:firstLine="105"/>
              <w:jc w:val="left"/>
              <w:rPr>
                <w:rFonts w:eastAsia="SimSun"/>
                <w:sz w:val="21"/>
                <w:szCs w:val="21"/>
                <w:lang w:val="en-US" w:eastAsia="zh-CN"/>
              </w:rPr>
            </w:pPr>
            <w:r w:rsidRPr="00F1599A">
              <w:rPr>
                <w:rFonts w:eastAsia="SimSun"/>
                <w:sz w:val="21"/>
                <w:szCs w:val="21"/>
                <w:lang w:val="en-US" w:eastAsia="zh-CN"/>
              </w:rPr>
              <w:t xml:space="preserve">0.59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6A8834" w14:textId="5D8D3100" w:rsidR="00F1599A" w:rsidRPr="00581A6C" w:rsidRDefault="00F1599A"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F82BFA" w14:textId="66F212CC" w:rsidR="00F1599A" w:rsidRPr="00581A6C" w:rsidRDefault="00F1599A" w:rsidP="00F1599A">
            <w:pPr>
              <w:spacing w:after="0"/>
              <w:ind w:firstLineChars="100" w:firstLine="210"/>
              <w:jc w:val="left"/>
              <w:rPr>
                <w:rFonts w:eastAsia="SimSun"/>
                <w:sz w:val="21"/>
                <w:szCs w:val="21"/>
                <w:lang w:val="en-US" w:eastAsia="zh-CN"/>
              </w:rPr>
            </w:pPr>
            <w:r w:rsidRPr="00F1599A">
              <w:rPr>
                <w:rFonts w:eastAsia="SimSun"/>
                <w:sz w:val="21"/>
                <w:szCs w:val="21"/>
                <w:lang w:val="en-US" w:eastAsia="zh-CN"/>
              </w:rPr>
              <w:t xml:space="preserve">0.59 </w:t>
            </w:r>
          </w:p>
        </w:tc>
      </w:tr>
    </w:tbl>
    <w:p w14:paraId="6EBA3A66" w14:textId="478B2C27" w:rsidR="00EC7EEB" w:rsidRPr="00581A6C" w:rsidRDefault="00EC7EEB" w:rsidP="00377C2F">
      <w:pPr>
        <w:spacing w:before="240"/>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176499">
        <w:rPr>
          <w:rFonts w:eastAsia="SimSun"/>
          <w:b/>
          <w:bCs/>
          <w:sz w:val="22"/>
          <w:szCs w:val="18"/>
          <w:lang w:eastAsia="zh-CN"/>
        </w:rPr>
        <w:t>6</w:t>
      </w:r>
      <w:r w:rsidRPr="00581A6C">
        <w:rPr>
          <w:rFonts w:eastAsia="SimSun"/>
          <w:b/>
          <w:bCs/>
          <w:sz w:val="22"/>
          <w:szCs w:val="18"/>
          <w:lang w:eastAsia="zh-CN"/>
        </w:rPr>
        <w:t xml:space="preserve">. </w:t>
      </w:r>
      <w:r w:rsidRPr="00581A6C">
        <w:rPr>
          <w:rFonts w:eastAsia="SimSun"/>
          <w:sz w:val="22"/>
          <w:szCs w:val="18"/>
          <w:lang w:eastAsia="zh-CN"/>
        </w:rPr>
        <w:t>Generalization performance</w:t>
      </w:r>
      <w:r>
        <w:rPr>
          <w:rFonts w:eastAsia="SimSun"/>
          <w:sz w:val="22"/>
          <w:szCs w:val="18"/>
          <w:lang w:eastAsia="zh-CN"/>
        </w:rPr>
        <w:t xml:space="preserve"> of Layer 2</w:t>
      </w:r>
      <w:r w:rsidR="00C86770">
        <w:rPr>
          <w:rFonts w:eastAsia="SimSun"/>
          <w:sz w:val="22"/>
          <w:szCs w:val="18"/>
          <w:lang w:eastAsia="zh-CN"/>
        </w:rPr>
        <w:t xml:space="preserve"> for scenarios/configuration A~C</w:t>
      </w:r>
    </w:p>
    <w:tbl>
      <w:tblPr>
        <w:tblW w:w="8717" w:type="dxa"/>
        <w:jc w:val="center"/>
        <w:tblCellMar>
          <w:left w:w="0" w:type="dxa"/>
          <w:right w:w="0" w:type="dxa"/>
        </w:tblCellMar>
        <w:tblLook w:val="04A0" w:firstRow="1" w:lastRow="0" w:firstColumn="1" w:lastColumn="0" w:noHBand="0" w:noVBand="1"/>
      </w:tblPr>
      <w:tblGrid>
        <w:gridCol w:w="1266"/>
        <w:gridCol w:w="1095"/>
        <w:gridCol w:w="1457"/>
        <w:gridCol w:w="1701"/>
        <w:gridCol w:w="1559"/>
        <w:gridCol w:w="1639"/>
      </w:tblGrid>
      <w:tr w:rsidR="00EC7EEB" w:rsidRPr="00581A6C" w14:paraId="7CBBF12B" w14:textId="77777777" w:rsidTr="00AD74F4">
        <w:trPr>
          <w:trHeight w:val="518"/>
          <w:jc w:val="center"/>
        </w:trPr>
        <w:tc>
          <w:tcPr>
            <w:tcW w:w="3818" w:type="dxa"/>
            <w:gridSpan w:val="3"/>
            <w:tcBorders>
              <w:top w:val="single" w:sz="8" w:space="0" w:color="000000"/>
              <w:left w:val="single" w:sz="8" w:space="0" w:color="000000"/>
              <w:bottom w:val="single" w:sz="8" w:space="0" w:color="000000"/>
              <w:right w:val="single" w:sz="8" w:space="0" w:color="000000"/>
              <w:tl2br w:val="single" w:sz="4" w:space="0" w:color="auto"/>
            </w:tcBorders>
          </w:tcPr>
          <w:p w14:paraId="795F4A8B" w14:textId="77777777" w:rsidR="00EC7EEB" w:rsidRPr="00581A6C" w:rsidRDefault="00EC7EEB" w:rsidP="00AD74F4">
            <w:pPr>
              <w:spacing w:after="0"/>
              <w:ind w:firstLineChars="700" w:firstLine="1470"/>
              <w:jc w:val="left"/>
              <w:rPr>
                <w:rFonts w:eastAsia="SimSun"/>
                <w:sz w:val="21"/>
                <w:szCs w:val="21"/>
                <w:lang w:val="en-US" w:eastAsia="zh-CN"/>
              </w:rPr>
            </w:pPr>
            <w:r w:rsidRPr="00581A6C">
              <w:rPr>
                <w:rFonts w:eastAsia="SimSun"/>
                <w:sz w:val="21"/>
                <w:szCs w:val="21"/>
                <w:lang w:val="en-US" w:eastAsia="zh-CN"/>
              </w:rPr>
              <w:t>Testing/inference dataset</w:t>
            </w:r>
          </w:p>
          <w:p w14:paraId="57BBC17D" w14:textId="77777777" w:rsidR="00EC7EEB" w:rsidRPr="00581A6C" w:rsidRDefault="00EC7EEB" w:rsidP="00AD74F4">
            <w:pPr>
              <w:spacing w:after="0"/>
              <w:ind w:firstLineChars="43" w:firstLine="90"/>
              <w:jc w:val="left"/>
              <w:rPr>
                <w:rFonts w:eastAsia="SimSun"/>
                <w:color w:val="000000"/>
                <w:kern w:val="24"/>
                <w:sz w:val="21"/>
                <w:szCs w:val="21"/>
                <w:lang w:val="en-US" w:eastAsia="zh-CN"/>
              </w:rPr>
            </w:pPr>
            <w:r w:rsidRPr="00581A6C">
              <w:rPr>
                <w:rFonts w:eastAsia="SimSun"/>
                <w:color w:val="000000"/>
                <w:kern w:val="24"/>
                <w:sz w:val="21"/>
                <w:szCs w:val="21"/>
                <w:lang w:val="en-US" w:eastAsia="zh-CN"/>
              </w:rPr>
              <w:t>Methods</w:t>
            </w:r>
          </w:p>
        </w:tc>
        <w:tc>
          <w:tcPr>
            <w:tcW w:w="1701" w:type="dxa"/>
            <w:tcBorders>
              <w:top w:val="single" w:sz="8" w:space="0" w:color="000000"/>
              <w:left w:val="single" w:sz="8" w:space="0" w:color="000000"/>
              <w:right w:val="single" w:sz="8" w:space="0" w:color="000000"/>
            </w:tcBorders>
            <w:shd w:val="clear" w:color="auto" w:fill="auto"/>
            <w:tcMar>
              <w:top w:w="15" w:type="dxa"/>
              <w:left w:w="144" w:type="dxa"/>
              <w:bottom w:w="0" w:type="dxa"/>
              <w:right w:w="144" w:type="dxa"/>
            </w:tcMar>
            <w:hideMark/>
          </w:tcPr>
          <w:p w14:paraId="58FAB026" w14:textId="77777777" w:rsidR="00EC7EEB" w:rsidRPr="00581A6C" w:rsidRDefault="00EC7EEB" w:rsidP="00F95272">
            <w:pPr>
              <w:spacing w:after="0"/>
              <w:ind w:leftChars="-50" w:left="-120" w:firstLineChars="100" w:firstLine="210"/>
              <w:jc w:val="left"/>
              <w:rPr>
                <w:rFonts w:eastAsia="SimSun"/>
                <w:sz w:val="21"/>
                <w:szCs w:val="21"/>
                <w:lang w:val="en-US" w:eastAsia="zh-CN"/>
              </w:rPr>
            </w:pPr>
            <w:r w:rsidRPr="00581A6C">
              <w:rPr>
                <w:rFonts w:eastAsia="SimSun"/>
                <w:sz w:val="21"/>
                <w:szCs w:val="21"/>
                <w:lang w:val="en-US" w:eastAsia="zh-CN"/>
              </w:rPr>
              <w:t>A</w:t>
            </w:r>
          </w:p>
        </w:tc>
        <w:tc>
          <w:tcPr>
            <w:tcW w:w="1559" w:type="dxa"/>
            <w:tcBorders>
              <w:top w:val="single" w:sz="8" w:space="0" w:color="000000"/>
              <w:left w:val="single" w:sz="8" w:space="0" w:color="000000"/>
              <w:right w:val="single" w:sz="8" w:space="0" w:color="000000"/>
            </w:tcBorders>
            <w:shd w:val="clear" w:color="auto" w:fill="auto"/>
          </w:tcPr>
          <w:p w14:paraId="2444968C" w14:textId="77777777" w:rsidR="00EC7EEB" w:rsidRPr="00581A6C" w:rsidRDefault="00EC7EEB" w:rsidP="00F95272">
            <w:pPr>
              <w:spacing w:after="0"/>
              <w:ind w:leftChars="-40" w:left="-96" w:firstLineChars="150" w:firstLine="315"/>
              <w:jc w:val="left"/>
              <w:rPr>
                <w:rFonts w:eastAsia="SimSun"/>
                <w:sz w:val="21"/>
                <w:szCs w:val="21"/>
                <w:lang w:val="en-US" w:eastAsia="zh-CN"/>
              </w:rPr>
            </w:pPr>
            <w:r w:rsidRPr="00581A6C">
              <w:rPr>
                <w:rFonts w:eastAsia="SimSun"/>
                <w:sz w:val="21"/>
                <w:szCs w:val="21"/>
                <w:lang w:val="en-US" w:eastAsia="zh-CN"/>
              </w:rPr>
              <w:t>B</w:t>
            </w:r>
          </w:p>
        </w:tc>
        <w:tc>
          <w:tcPr>
            <w:tcW w:w="1639" w:type="dxa"/>
            <w:tcBorders>
              <w:top w:val="single" w:sz="8" w:space="0" w:color="000000"/>
              <w:left w:val="single" w:sz="8" w:space="0" w:color="000000"/>
              <w:right w:val="single" w:sz="8" w:space="0" w:color="000000"/>
            </w:tcBorders>
            <w:shd w:val="clear" w:color="auto" w:fill="auto"/>
          </w:tcPr>
          <w:p w14:paraId="76502C2F" w14:textId="77777777" w:rsidR="00EC7EEB" w:rsidRPr="00581A6C" w:rsidRDefault="00EC7EEB" w:rsidP="00F95272">
            <w:pPr>
              <w:spacing w:after="0"/>
              <w:ind w:leftChars="-40" w:left="-96" w:firstLineChars="150" w:firstLine="315"/>
              <w:jc w:val="left"/>
              <w:rPr>
                <w:rFonts w:eastAsia="SimSun"/>
                <w:sz w:val="21"/>
                <w:szCs w:val="21"/>
                <w:lang w:val="en-US" w:eastAsia="zh-CN"/>
              </w:rPr>
            </w:pPr>
            <w:r w:rsidRPr="00581A6C">
              <w:rPr>
                <w:rFonts w:eastAsia="SimSun"/>
                <w:sz w:val="21"/>
                <w:szCs w:val="21"/>
                <w:lang w:val="en-US" w:eastAsia="zh-CN"/>
              </w:rPr>
              <w:t>C</w:t>
            </w:r>
          </w:p>
        </w:tc>
      </w:tr>
      <w:tr w:rsidR="00A82A52" w:rsidRPr="00581A6C" w14:paraId="7B7E0C89" w14:textId="77777777" w:rsidTr="00AD74F4">
        <w:trPr>
          <w:jc w:val="center"/>
        </w:trPr>
        <w:tc>
          <w:tcPr>
            <w:tcW w:w="3818" w:type="dxa"/>
            <w:gridSpan w:val="3"/>
            <w:tcBorders>
              <w:top w:val="single" w:sz="8" w:space="0" w:color="000000"/>
              <w:left w:val="single" w:sz="8" w:space="0" w:color="000000"/>
              <w:right w:val="single" w:sz="8" w:space="0" w:color="000000"/>
            </w:tcBorders>
          </w:tcPr>
          <w:p w14:paraId="5120069D"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 xml:space="preserve">Rel-16 Type </w:t>
            </w:r>
            <w:proofErr w:type="gramStart"/>
            <w:r w:rsidRPr="00581A6C">
              <w:rPr>
                <w:rFonts w:eastAsia="SimSun"/>
                <w:sz w:val="21"/>
                <w:szCs w:val="21"/>
                <w:lang w:val="en-US" w:eastAsia="zh-CN"/>
              </w:rPr>
              <w:t>II(</w:t>
            </w:r>
            <w:proofErr w:type="gramEnd"/>
            <w:r w:rsidRPr="00581A6C">
              <w:rPr>
                <w:rFonts w:eastAsia="SimSun"/>
                <w:sz w:val="21"/>
                <w:szCs w:val="21"/>
                <w:lang w:val="en-US" w:eastAsia="zh-CN"/>
              </w:rPr>
              <w:t>Rank 2(87bits))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4AAA8F3" w14:textId="7D2864EA"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0.29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204C0B" w14:textId="4F3CEA24"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0.31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120CB4" w14:textId="6D2F96CE"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0.28 </w:t>
            </w:r>
          </w:p>
        </w:tc>
      </w:tr>
      <w:tr w:rsidR="00A82A52" w:rsidRPr="00581A6C" w14:paraId="7331936C" w14:textId="77777777" w:rsidTr="00AD74F4">
        <w:trPr>
          <w:jc w:val="center"/>
        </w:trPr>
        <w:tc>
          <w:tcPr>
            <w:tcW w:w="1266" w:type="dxa"/>
            <w:vMerge w:val="restart"/>
            <w:tcBorders>
              <w:top w:val="single" w:sz="8" w:space="0" w:color="000000"/>
              <w:left w:val="single" w:sz="8" w:space="0" w:color="000000"/>
              <w:right w:val="single" w:sz="8" w:space="0" w:color="000000"/>
            </w:tcBorders>
          </w:tcPr>
          <w:p w14:paraId="2DB3D7FC" w14:textId="77777777" w:rsidR="00A82A52" w:rsidRPr="00581A6C" w:rsidRDefault="00A82A52" w:rsidP="00A82A52">
            <w:pPr>
              <w:spacing w:after="0"/>
              <w:ind w:leftChars="50" w:left="120"/>
              <w:jc w:val="left"/>
              <w:rPr>
                <w:rFonts w:eastAsia="SimSun"/>
                <w:sz w:val="21"/>
                <w:szCs w:val="21"/>
                <w:lang w:val="en-US" w:eastAsia="zh-CN"/>
              </w:rPr>
            </w:pPr>
            <w:r w:rsidRPr="00581A6C">
              <w:rPr>
                <w:rFonts w:eastAsia="SimSun"/>
                <w:sz w:val="21"/>
                <w:szCs w:val="21"/>
                <w:lang w:val="en-US" w:eastAsia="zh-CN"/>
              </w:rPr>
              <w:t>AI model with training dataset</w:t>
            </w:r>
          </w:p>
          <w:p w14:paraId="6771ADE5" w14:textId="77777777" w:rsidR="00A82A52" w:rsidRPr="00581A6C" w:rsidRDefault="00A82A52" w:rsidP="00A82A52">
            <w:pPr>
              <w:spacing w:after="0"/>
              <w:ind w:leftChars="50" w:left="120"/>
              <w:jc w:val="left"/>
              <w:rPr>
                <w:rFonts w:eastAsia="SimSun"/>
                <w:sz w:val="21"/>
                <w:szCs w:val="21"/>
                <w:lang w:val="en-US" w:eastAsia="zh-CN"/>
              </w:rPr>
            </w:pPr>
            <w:r w:rsidRPr="00581A6C">
              <w:rPr>
                <w:rFonts w:eastAsia="SimSun"/>
                <w:sz w:val="21"/>
                <w:szCs w:val="21"/>
                <w:lang w:val="en-US" w:eastAsia="zh-CN"/>
              </w:rPr>
              <w:t>(Rank 2(87bits))</w:t>
            </w:r>
          </w:p>
          <w:p w14:paraId="0F2911BF" w14:textId="77777777" w:rsidR="00A82A52" w:rsidRPr="00581A6C" w:rsidRDefault="00A82A52" w:rsidP="00A82A52">
            <w:pPr>
              <w:spacing w:after="0"/>
              <w:ind w:firstLineChars="50" w:firstLine="105"/>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359A80EA" w14:textId="77777777" w:rsidR="00A82A52" w:rsidRPr="00581A6C" w:rsidRDefault="00A82A52" w:rsidP="00A82A52">
            <w:pPr>
              <w:spacing w:after="0"/>
              <w:ind w:firstLineChars="50" w:firstLine="105"/>
              <w:rPr>
                <w:rFonts w:eastAsia="SimSun"/>
                <w:sz w:val="21"/>
                <w:szCs w:val="21"/>
                <w:lang w:val="en-US" w:eastAsia="zh-CN"/>
              </w:rPr>
            </w:pPr>
            <w:r w:rsidRPr="00581A6C">
              <w:rPr>
                <w:rFonts w:eastAsia="SimSun"/>
                <w:b/>
                <w:bCs/>
                <w:sz w:val="21"/>
                <w:szCs w:val="21"/>
                <w:lang w:val="en-US" w:eastAsia="zh-CN"/>
              </w:rPr>
              <w:lastRenderedPageBreak/>
              <w:t>Case 1</w:t>
            </w:r>
            <w:r w:rsidRPr="00581A6C">
              <w:rPr>
                <w:rFonts w:eastAsia="SimSun"/>
                <w:sz w:val="21"/>
                <w:szCs w:val="21"/>
                <w:lang w:val="en-US" w:eastAsia="zh-CN"/>
              </w:rPr>
              <w:t xml:space="preserve"> &amp;</w:t>
            </w:r>
          </w:p>
          <w:p w14:paraId="03505127"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Case 2</w:t>
            </w:r>
          </w:p>
        </w:tc>
        <w:tc>
          <w:tcPr>
            <w:tcW w:w="1457" w:type="dxa"/>
            <w:tcBorders>
              <w:top w:val="single" w:sz="8" w:space="0" w:color="000000"/>
              <w:left w:val="single" w:sz="8" w:space="0" w:color="000000"/>
              <w:bottom w:val="single" w:sz="8" w:space="0" w:color="000000"/>
              <w:right w:val="single" w:sz="8" w:space="0" w:color="000000"/>
            </w:tcBorders>
          </w:tcPr>
          <w:p w14:paraId="3B45E4DD"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369C5C3" w14:textId="0CE24C29" w:rsidR="00A82A52" w:rsidRPr="00A82A52" w:rsidRDefault="00A82A52" w:rsidP="00A82A52">
            <w:pPr>
              <w:spacing w:after="0"/>
              <w:ind w:firstLineChars="50" w:firstLine="105"/>
              <w:jc w:val="left"/>
              <w:rPr>
                <w:rFonts w:eastAsia="SimSun"/>
                <w:b/>
                <w:bCs/>
                <w:sz w:val="21"/>
                <w:szCs w:val="21"/>
                <w:lang w:val="en-US" w:eastAsia="zh-CN"/>
              </w:rPr>
            </w:pPr>
            <w:r w:rsidRPr="00A82A52">
              <w:rPr>
                <w:rFonts w:eastAsia="SimSun"/>
                <w:b/>
                <w:bCs/>
                <w:sz w:val="21"/>
                <w:szCs w:val="21"/>
                <w:lang w:val="en-US" w:eastAsia="zh-CN"/>
              </w:rPr>
              <w:t xml:space="preserve">Case 1: 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D47B4C" w14:textId="4F65F5D0"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0.45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8AC196" w14:textId="6B72E754"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0.43 </w:t>
            </w:r>
          </w:p>
        </w:tc>
      </w:tr>
      <w:tr w:rsidR="00A82A52" w:rsidRPr="00581A6C" w14:paraId="047C7004" w14:textId="77777777" w:rsidTr="00AD74F4">
        <w:trPr>
          <w:jc w:val="center"/>
        </w:trPr>
        <w:tc>
          <w:tcPr>
            <w:tcW w:w="1266" w:type="dxa"/>
            <w:vMerge/>
            <w:tcBorders>
              <w:left w:val="single" w:sz="8" w:space="0" w:color="000000"/>
              <w:right w:val="single" w:sz="8" w:space="0" w:color="000000"/>
            </w:tcBorders>
          </w:tcPr>
          <w:p w14:paraId="4FF180DB"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7EE93DAD"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54F01A2C"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A28DB6F" w14:textId="47D99FDA"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0.43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76F5CF" w14:textId="6BF68B95" w:rsidR="00A82A52" w:rsidRPr="00A82A52" w:rsidRDefault="00A82A52" w:rsidP="00A82A52">
            <w:pPr>
              <w:spacing w:after="0"/>
              <w:ind w:firstLineChars="100" w:firstLine="211"/>
              <w:jc w:val="left"/>
              <w:rPr>
                <w:rFonts w:eastAsia="SimSun"/>
                <w:b/>
                <w:bCs/>
                <w:sz w:val="21"/>
                <w:szCs w:val="21"/>
                <w:lang w:val="en-US" w:eastAsia="zh-CN"/>
              </w:rPr>
            </w:pPr>
            <w:r w:rsidRPr="00A82A52">
              <w:rPr>
                <w:rFonts w:eastAsia="SimSun"/>
                <w:b/>
                <w:bCs/>
                <w:sz w:val="21"/>
                <w:szCs w:val="21"/>
                <w:lang w:val="en-US" w:eastAsia="zh-CN"/>
              </w:rPr>
              <w:t xml:space="preserve">Case 2: 0.47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C0E0C9" w14:textId="19FA2A26"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0.42 </w:t>
            </w:r>
          </w:p>
        </w:tc>
      </w:tr>
      <w:tr w:rsidR="00A82A52" w:rsidRPr="00581A6C" w14:paraId="5B7DF4A3" w14:textId="77777777" w:rsidTr="00AD74F4">
        <w:trPr>
          <w:jc w:val="center"/>
        </w:trPr>
        <w:tc>
          <w:tcPr>
            <w:tcW w:w="1266" w:type="dxa"/>
            <w:vMerge/>
            <w:tcBorders>
              <w:left w:val="single" w:sz="8" w:space="0" w:color="000000"/>
              <w:right w:val="single" w:sz="8" w:space="0" w:color="000000"/>
            </w:tcBorders>
          </w:tcPr>
          <w:p w14:paraId="34E1F9A2"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5C328DD2"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1A77A68E"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B3D5353" w14:textId="6D3D3B69"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B28AC3" w14:textId="360F32C6"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0.45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826589" w14:textId="421DD290" w:rsidR="00A82A52" w:rsidRPr="00A82A52" w:rsidRDefault="00A82A52" w:rsidP="00A82A52">
            <w:pPr>
              <w:spacing w:after="0"/>
              <w:ind w:firstLineChars="100" w:firstLine="211"/>
              <w:jc w:val="left"/>
              <w:rPr>
                <w:rFonts w:eastAsia="SimSun"/>
                <w:b/>
                <w:bCs/>
                <w:sz w:val="21"/>
                <w:szCs w:val="21"/>
                <w:lang w:val="en-US" w:eastAsia="zh-CN"/>
              </w:rPr>
            </w:pPr>
            <w:r w:rsidRPr="00A82A52">
              <w:rPr>
                <w:rFonts w:eastAsia="SimSun"/>
                <w:b/>
                <w:bCs/>
                <w:sz w:val="21"/>
                <w:szCs w:val="21"/>
                <w:lang w:val="en-US" w:eastAsia="zh-CN"/>
              </w:rPr>
              <w:t xml:space="preserve">Case 3: 0.46 </w:t>
            </w:r>
          </w:p>
        </w:tc>
      </w:tr>
      <w:tr w:rsidR="00A82A52" w:rsidRPr="00581A6C" w14:paraId="448D66B4" w14:textId="77777777" w:rsidTr="00AD74F4">
        <w:trPr>
          <w:jc w:val="center"/>
        </w:trPr>
        <w:tc>
          <w:tcPr>
            <w:tcW w:w="1266" w:type="dxa"/>
            <w:vMerge/>
            <w:tcBorders>
              <w:left w:val="single" w:sz="8" w:space="0" w:color="000000"/>
              <w:right w:val="single" w:sz="8" w:space="0" w:color="000000"/>
            </w:tcBorders>
          </w:tcPr>
          <w:p w14:paraId="0A1EF014"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5FECE117"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Case 3</w:t>
            </w:r>
          </w:p>
        </w:tc>
        <w:tc>
          <w:tcPr>
            <w:tcW w:w="1457" w:type="dxa"/>
            <w:tcBorders>
              <w:top w:val="single" w:sz="8" w:space="0" w:color="000000"/>
              <w:left w:val="single" w:sz="8" w:space="0" w:color="000000"/>
              <w:bottom w:val="single" w:sz="8" w:space="0" w:color="000000"/>
              <w:right w:val="single" w:sz="8" w:space="0" w:color="000000"/>
            </w:tcBorders>
          </w:tcPr>
          <w:p w14:paraId="1D84278B" w14:textId="77777777" w:rsidR="00A82A52" w:rsidRPr="00581A6C" w:rsidRDefault="00A82A52" w:rsidP="00A82A52">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1EDC075" w14:textId="0DE92D0E"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FD34DA" w14:textId="471D96BA"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0.47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E15BD9" w14:textId="1B0917D2"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r>
      <w:tr w:rsidR="00A82A52" w:rsidRPr="00581A6C" w14:paraId="183D4273" w14:textId="77777777" w:rsidTr="00AD74F4">
        <w:trPr>
          <w:jc w:val="center"/>
        </w:trPr>
        <w:tc>
          <w:tcPr>
            <w:tcW w:w="1266" w:type="dxa"/>
            <w:vMerge/>
            <w:tcBorders>
              <w:left w:val="single" w:sz="8" w:space="0" w:color="000000"/>
              <w:right w:val="single" w:sz="8" w:space="0" w:color="000000"/>
            </w:tcBorders>
          </w:tcPr>
          <w:p w14:paraId="7FA9DD2E"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32972D17"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6CA99D1A" w14:textId="77777777" w:rsidR="00A82A52" w:rsidRPr="00581A6C" w:rsidRDefault="00A82A52" w:rsidP="00A82A52">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1FCCECE" w14:textId="244B0122"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0.45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967F18" w14:textId="34040C11"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0.46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966F6C" w14:textId="7E1584AD"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r>
      <w:tr w:rsidR="00A82A52" w:rsidRPr="00581A6C" w14:paraId="0C8D834A" w14:textId="77777777" w:rsidTr="00AD74F4">
        <w:trPr>
          <w:jc w:val="center"/>
        </w:trPr>
        <w:tc>
          <w:tcPr>
            <w:tcW w:w="1266" w:type="dxa"/>
            <w:vMerge/>
            <w:tcBorders>
              <w:left w:val="single" w:sz="8" w:space="0" w:color="000000"/>
              <w:right w:val="single" w:sz="8" w:space="0" w:color="000000"/>
            </w:tcBorders>
          </w:tcPr>
          <w:p w14:paraId="012B02CF"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6A17682F"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1F04BAA1" w14:textId="77777777" w:rsidR="00A82A52" w:rsidRPr="00581A6C" w:rsidRDefault="00A82A52" w:rsidP="00A82A52">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78727B" w14:textId="1DDEB448"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CC90CF" w14:textId="1B34276E"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0.46 </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DC0A8C" w14:textId="410A59DE"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r>
      <w:tr w:rsidR="00A82A52" w:rsidRPr="00581A6C" w14:paraId="3E3C0C10" w14:textId="77777777" w:rsidTr="00AD74F4">
        <w:trPr>
          <w:jc w:val="center"/>
        </w:trPr>
        <w:tc>
          <w:tcPr>
            <w:tcW w:w="1266" w:type="dxa"/>
            <w:vMerge/>
            <w:tcBorders>
              <w:left w:val="single" w:sz="8" w:space="0" w:color="000000"/>
              <w:right w:val="single" w:sz="8" w:space="0" w:color="000000"/>
            </w:tcBorders>
          </w:tcPr>
          <w:p w14:paraId="2BF26CF9"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0E4B640D"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D4A0728"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A:C=25:75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C0191D4" w14:textId="6D044CC8"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443515" w14:textId="503E4E76"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B5098B" w14:textId="32FB9461"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0.46 </w:t>
            </w:r>
          </w:p>
        </w:tc>
      </w:tr>
      <w:tr w:rsidR="00A82A52" w:rsidRPr="00581A6C" w14:paraId="420A0581" w14:textId="77777777" w:rsidTr="00AD74F4">
        <w:trPr>
          <w:jc w:val="center"/>
        </w:trPr>
        <w:tc>
          <w:tcPr>
            <w:tcW w:w="1266" w:type="dxa"/>
            <w:vMerge/>
            <w:tcBorders>
              <w:left w:val="single" w:sz="8" w:space="0" w:color="000000"/>
              <w:right w:val="single" w:sz="8" w:space="0" w:color="000000"/>
            </w:tcBorders>
          </w:tcPr>
          <w:p w14:paraId="20A7A83E"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5AEE119D"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A268BA0"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A:C=50:50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3C75FED" w14:textId="33CAEF96" w:rsidR="00A82A52" w:rsidRPr="00581A6C"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0.46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B7E908" w14:textId="03FEB03E"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739AE4" w14:textId="321BF6DC"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0.46 </w:t>
            </w:r>
          </w:p>
        </w:tc>
      </w:tr>
      <w:tr w:rsidR="00A82A52" w:rsidRPr="00581A6C" w14:paraId="38625CA0" w14:textId="77777777" w:rsidTr="00AD74F4">
        <w:trPr>
          <w:jc w:val="center"/>
        </w:trPr>
        <w:tc>
          <w:tcPr>
            <w:tcW w:w="1266" w:type="dxa"/>
            <w:vMerge/>
            <w:tcBorders>
              <w:left w:val="single" w:sz="8" w:space="0" w:color="000000"/>
              <w:bottom w:val="single" w:sz="8" w:space="0" w:color="000000"/>
              <w:right w:val="single" w:sz="8" w:space="0" w:color="000000"/>
            </w:tcBorders>
          </w:tcPr>
          <w:p w14:paraId="15820D31" w14:textId="77777777" w:rsidR="00A82A52" w:rsidRPr="00581A6C" w:rsidRDefault="00A82A52" w:rsidP="00A82A52">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3940D6C9" w14:textId="77777777" w:rsidR="00A82A52" w:rsidRPr="00581A6C" w:rsidRDefault="00A82A52" w:rsidP="00A82A52">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077CA986" w14:textId="77777777" w:rsidR="00A82A52" w:rsidRPr="00581A6C" w:rsidRDefault="00A82A52" w:rsidP="00A82A52">
            <w:pPr>
              <w:spacing w:after="0"/>
              <w:ind w:firstLineChars="50" w:firstLine="105"/>
              <w:jc w:val="left"/>
              <w:rPr>
                <w:rFonts w:eastAsia="SimSun"/>
                <w:sz w:val="21"/>
                <w:szCs w:val="21"/>
                <w:lang w:val="en-US" w:eastAsia="zh-CN"/>
              </w:rPr>
            </w:pPr>
            <w:r w:rsidRPr="00581A6C">
              <w:rPr>
                <w:rFonts w:eastAsia="SimSun"/>
                <w:sz w:val="21"/>
                <w:szCs w:val="21"/>
                <w:lang w:val="en-US" w:eastAsia="zh-CN"/>
              </w:rPr>
              <w:t>A:C=75:25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4803E9D" w14:textId="4E899BF6" w:rsidR="00A82A52" w:rsidRPr="00F1599A" w:rsidRDefault="00A82A52" w:rsidP="00A82A52">
            <w:pPr>
              <w:spacing w:after="0"/>
              <w:ind w:firstLineChars="50" w:firstLine="105"/>
              <w:jc w:val="left"/>
              <w:rPr>
                <w:rFonts w:eastAsia="SimSun"/>
                <w:sz w:val="21"/>
                <w:szCs w:val="21"/>
                <w:lang w:val="en-US" w:eastAsia="zh-CN"/>
              </w:rPr>
            </w:pPr>
            <w:r w:rsidRPr="00A82A52">
              <w:rPr>
                <w:rFonts w:eastAsia="SimSun"/>
                <w:sz w:val="21"/>
                <w:szCs w:val="21"/>
                <w:lang w:val="en-US" w:eastAsia="zh-CN"/>
              </w:rPr>
              <w:t xml:space="preserve">0.47 </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EEEB12" w14:textId="42130495"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CE9CE" w14:textId="185B23D1" w:rsidR="00A82A52" w:rsidRPr="00581A6C" w:rsidRDefault="00A82A52" w:rsidP="00A82A52">
            <w:pPr>
              <w:spacing w:after="0"/>
              <w:ind w:firstLineChars="100" w:firstLine="210"/>
              <w:jc w:val="left"/>
              <w:rPr>
                <w:rFonts w:eastAsia="SimSun"/>
                <w:sz w:val="21"/>
                <w:szCs w:val="21"/>
                <w:lang w:val="en-US" w:eastAsia="zh-CN"/>
              </w:rPr>
            </w:pPr>
            <w:r w:rsidRPr="00A82A52">
              <w:rPr>
                <w:rFonts w:eastAsia="SimSun"/>
                <w:sz w:val="21"/>
                <w:szCs w:val="21"/>
                <w:lang w:val="en-US" w:eastAsia="zh-CN"/>
              </w:rPr>
              <w:t xml:space="preserve">0.47 </w:t>
            </w:r>
          </w:p>
        </w:tc>
      </w:tr>
    </w:tbl>
    <w:p w14:paraId="28E30588" w14:textId="2E775D92" w:rsidR="00DD4C21" w:rsidRDefault="00D1389E" w:rsidP="00D10778">
      <w:pPr>
        <w:spacing w:beforeLines="100" w:before="240"/>
        <w:rPr>
          <w:rFonts w:eastAsia="SimSun"/>
          <w:sz w:val="22"/>
          <w:szCs w:val="18"/>
          <w:lang w:eastAsia="zh-CN"/>
        </w:rPr>
      </w:pPr>
      <w:r>
        <w:rPr>
          <w:rFonts w:eastAsia="SimSun"/>
          <w:sz w:val="22"/>
          <w:szCs w:val="18"/>
          <w:lang w:eastAsia="zh-CN"/>
        </w:rPr>
        <w:t>We further evaluate</w:t>
      </w:r>
      <w:r w:rsidR="0063284F">
        <w:rPr>
          <w:rFonts w:eastAsia="SimSun"/>
          <w:sz w:val="22"/>
          <w:szCs w:val="18"/>
          <w:lang w:eastAsia="zh-CN"/>
        </w:rPr>
        <w:t xml:space="preserve"> the generalization performance for scenario</w:t>
      </w:r>
      <w:r w:rsidR="00C86770">
        <w:rPr>
          <w:rFonts w:eastAsia="SimSun"/>
          <w:sz w:val="22"/>
          <w:szCs w:val="18"/>
          <w:lang w:eastAsia="zh-CN"/>
        </w:rPr>
        <w:t>s/configuration</w:t>
      </w:r>
      <w:r w:rsidR="0063284F">
        <w:rPr>
          <w:rFonts w:eastAsia="SimSun"/>
          <w:sz w:val="22"/>
          <w:szCs w:val="18"/>
          <w:lang w:eastAsia="zh-CN"/>
        </w:rPr>
        <w:t xml:space="preserve"> D~H </w:t>
      </w:r>
      <w:r w:rsidR="00C340BD">
        <w:rPr>
          <w:rFonts w:eastAsia="SimSun"/>
          <w:sz w:val="22"/>
          <w:szCs w:val="18"/>
          <w:lang w:eastAsia="zh-CN"/>
        </w:rPr>
        <w:t xml:space="preserve">as shown in Table </w:t>
      </w:r>
      <w:r w:rsidR="00176499">
        <w:rPr>
          <w:rFonts w:eastAsia="SimSun"/>
          <w:sz w:val="22"/>
          <w:szCs w:val="18"/>
          <w:lang w:eastAsia="zh-CN"/>
        </w:rPr>
        <w:t>7</w:t>
      </w:r>
      <w:r w:rsidR="00C340BD">
        <w:rPr>
          <w:rFonts w:eastAsia="SimSun"/>
          <w:sz w:val="22"/>
          <w:szCs w:val="18"/>
          <w:lang w:eastAsia="zh-CN"/>
        </w:rPr>
        <w:t xml:space="preserve"> and Table </w:t>
      </w:r>
      <w:r w:rsidR="00176499">
        <w:rPr>
          <w:rFonts w:eastAsia="SimSun"/>
          <w:sz w:val="22"/>
          <w:szCs w:val="18"/>
          <w:lang w:eastAsia="zh-CN"/>
        </w:rPr>
        <w:t>8</w:t>
      </w:r>
      <w:r w:rsidR="00C340BD">
        <w:rPr>
          <w:rFonts w:eastAsia="SimSun"/>
          <w:sz w:val="22"/>
          <w:szCs w:val="18"/>
          <w:lang w:eastAsia="zh-CN"/>
        </w:rPr>
        <w:t>.</w:t>
      </w:r>
      <w:r w:rsidR="00FB58BC">
        <w:rPr>
          <w:rFonts w:eastAsia="SimSun"/>
          <w:sz w:val="22"/>
          <w:szCs w:val="18"/>
          <w:lang w:eastAsia="zh-CN"/>
        </w:rPr>
        <w:t xml:space="preserve"> </w:t>
      </w:r>
      <w:r w:rsidR="00D66F20">
        <w:rPr>
          <w:rFonts w:eastAsia="SimSun"/>
          <w:sz w:val="22"/>
          <w:szCs w:val="18"/>
          <w:lang w:eastAsia="zh-CN"/>
        </w:rPr>
        <w:t>Although</w:t>
      </w:r>
      <w:r w:rsidR="00FB58BC">
        <w:rPr>
          <w:rFonts w:eastAsia="SimSun"/>
          <w:sz w:val="22"/>
          <w:szCs w:val="18"/>
          <w:lang w:eastAsia="zh-CN"/>
        </w:rPr>
        <w:t xml:space="preserve"> </w:t>
      </w:r>
      <w:r w:rsidR="0016636A">
        <w:rPr>
          <w:rFonts w:eastAsia="SimSun" w:hint="eastAsia"/>
          <w:sz w:val="22"/>
          <w:szCs w:val="18"/>
          <w:lang w:eastAsia="zh-CN"/>
        </w:rPr>
        <w:t>the</w:t>
      </w:r>
      <w:r w:rsidR="0016636A">
        <w:rPr>
          <w:rFonts w:eastAsia="SimSun"/>
          <w:sz w:val="22"/>
          <w:szCs w:val="18"/>
          <w:lang w:eastAsia="zh-CN"/>
        </w:rPr>
        <w:t xml:space="preserve"> performance of</w:t>
      </w:r>
      <w:r w:rsidR="00D66F20">
        <w:rPr>
          <w:rFonts w:eastAsia="SimSun"/>
          <w:sz w:val="22"/>
          <w:szCs w:val="18"/>
          <w:lang w:eastAsia="zh-CN"/>
        </w:rPr>
        <w:t xml:space="preserve"> indoor UEs</w:t>
      </w:r>
      <w:r w:rsidR="00E65C71">
        <w:rPr>
          <w:rFonts w:eastAsia="SimSun"/>
          <w:sz w:val="22"/>
          <w:szCs w:val="18"/>
          <w:lang w:eastAsia="zh-CN"/>
        </w:rPr>
        <w:t xml:space="preserve"> is low especially in </w:t>
      </w:r>
      <w:r w:rsidR="00A7029D">
        <w:rPr>
          <w:rFonts w:eastAsia="SimSun"/>
          <w:sz w:val="22"/>
          <w:szCs w:val="18"/>
          <w:lang w:eastAsia="zh-CN"/>
        </w:rPr>
        <w:t>layer 2</w:t>
      </w:r>
      <w:r w:rsidR="00D66F20">
        <w:rPr>
          <w:rFonts w:eastAsia="SimSun"/>
          <w:sz w:val="22"/>
          <w:szCs w:val="18"/>
          <w:lang w:eastAsia="zh-CN"/>
        </w:rPr>
        <w:t>, it is observed that AI/ML model could</w:t>
      </w:r>
      <w:r w:rsidR="00A7029D">
        <w:rPr>
          <w:rFonts w:eastAsia="SimSun"/>
          <w:sz w:val="22"/>
          <w:szCs w:val="18"/>
          <w:lang w:eastAsia="zh-CN"/>
        </w:rPr>
        <w:t xml:space="preserve"> improve the indoor </w:t>
      </w:r>
      <w:r w:rsidR="00CF5081">
        <w:rPr>
          <w:rFonts w:eastAsia="SimSun"/>
          <w:sz w:val="22"/>
          <w:szCs w:val="18"/>
          <w:lang w:eastAsia="zh-CN"/>
        </w:rPr>
        <w:t xml:space="preserve">UEs’ </w:t>
      </w:r>
      <w:r w:rsidR="00A7029D">
        <w:rPr>
          <w:rFonts w:eastAsia="SimSun"/>
          <w:sz w:val="22"/>
          <w:szCs w:val="18"/>
          <w:lang w:eastAsia="zh-CN"/>
        </w:rPr>
        <w:t xml:space="preserve">performance obviously and </w:t>
      </w:r>
      <w:r w:rsidR="00622C84">
        <w:rPr>
          <w:rFonts w:eastAsia="SimSun"/>
          <w:sz w:val="22"/>
          <w:szCs w:val="18"/>
          <w:lang w:eastAsia="zh-CN"/>
        </w:rPr>
        <w:t>keep the gain even</w:t>
      </w:r>
      <w:r w:rsidR="00D66F20">
        <w:rPr>
          <w:rFonts w:eastAsia="SimSun"/>
          <w:sz w:val="22"/>
          <w:szCs w:val="18"/>
          <w:lang w:eastAsia="zh-CN"/>
        </w:rPr>
        <w:t xml:space="preserve"> when the training </w:t>
      </w:r>
      <w:r w:rsidR="008A6C8D">
        <w:rPr>
          <w:rFonts w:eastAsia="SimSun"/>
          <w:sz w:val="22"/>
          <w:szCs w:val="18"/>
          <w:lang w:eastAsia="zh-CN"/>
        </w:rPr>
        <w:t>dataset is mainly or solely comprised of outdoor UE</w:t>
      </w:r>
      <w:r w:rsidR="00902A4A">
        <w:rPr>
          <w:rFonts w:eastAsia="SimSun"/>
          <w:sz w:val="22"/>
          <w:szCs w:val="18"/>
          <w:lang w:eastAsia="zh-CN"/>
        </w:rPr>
        <w:t xml:space="preserve"> as long as the</w:t>
      </w:r>
      <w:r w:rsidR="00412753">
        <w:rPr>
          <w:rFonts w:eastAsia="SimSun"/>
          <w:sz w:val="22"/>
          <w:szCs w:val="18"/>
          <w:lang w:eastAsia="zh-CN"/>
        </w:rPr>
        <w:t xml:space="preserve"> amount of </w:t>
      </w:r>
      <w:r w:rsidR="0046190B">
        <w:rPr>
          <w:rFonts w:eastAsia="SimSun"/>
          <w:sz w:val="22"/>
          <w:szCs w:val="18"/>
          <w:lang w:eastAsia="zh-CN"/>
        </w:rPr>
        <w:t xml:space="preserve">training </w:t>
      </w:r>
      <w:r w:rsidR="00412753">
        <w:rPr>
          <w:rFonts w:eastAsia="SimSun"/>
          <w:sz w:val="22"/>
          <w:szCs w:val="18"/>
          <w:lang w:eastAsia="zh-CN"/>
        </w:rPr>
        <w:t>data is enough.</w:t>
      </w:r>
    </w:p>
    <w:p w14:paraId="0CDAF7FF" w14:textId="344D7006" w:rsidR="00377C2F" w:rsidRPr="00581A6C" w:rsidRDefault="00377C2F" w:rsidP="00377C2F">
      <w:pPr>
        <w:spacing w:before="240"/>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176499">
        <w:rPr>
          <w:rFonts w:eastAsia="SimSun"/>
          <w:b/>
          <w:bCs/>
          <w:sz w:val="22"/>
          <w:szCs w:val="18"/>
          <w:lang w:eastAsia="zh-CN"/>
        </w:rPr>
        <w:t>7</w:t>
      </w:r>
      <w:r w:rsidRPr="00581A6C">
        <w:rPr>
          <w:rFonts w:eastAsia="SimSun"/>
          <w:b/>
          <w:bCs/>
          <w:sz w:val="22"/>
          <w:szCs w:val="18"/>
          <w:lang w:eastAsia="zh-CN"/>
        </w:rPr>
        <w:t xml:space="preserve">. </w:t>
      </w:r>
      <w:r w:rsidRPr="00581A6C">
        <w:rPr>
          <w:rFonts w:eastAsia="SimSun"/>
          <w:sz w:val="22"/>
          <w:szCs w:val="18"/>
          <w:lang w:eastAsia="zh-CN"/>
        </w:rPr>
        <w:t>Generalization performance</w:t>
      </w:r>
      <w:r>
        <w:rPr>
          <w:rFonts w:eastAsia="SimSun"/>
          <w:sz w:val="22"/>
          <w:szCs w:val="18"/>
          <w:lang w:eastAsia="zh-CN"/>
        </w:rPr>
        <w:t xml:space="preserve"> of Layer </w:t>
      </w:r>
      <w:r w:rsidR="00C86770">
        <w:rPr>
          <w:rFonts w:eastAsia="SimSun"/>
          <w:sz w:val="22"/>
          <w:szCs w:val="18"/>
          <w:lang w:eastAsia="zh-CN"/>
        </w:rPr>
        <w:t>1 for scenarios/configuration D~H</w:t>
      </w:r>
    </w:p>
    <w:tbl>
      <w:tblPr>
        <w:tblW w:w="9036" w:type="dxa"/>
        <w:jc w:val="center"/>
        <w:tblCellMar>
          <w:left w:w="0" w:type="dxa"/>
          <w:right w:w="0" w:type="dxa"/>
        </w:tblCellMar>
        <w:tblLook w:val="04A0" w:firstRow="1" w:lastRow="0" w:firstColumn="1" w:lastColumn="0" w:noHBand="0" w:noVBand="1"/>
      </w:tblPr>
      <w:tblGrid>
        <w:gridCol w:w="2524"/>
        <w:gridCol w:w="1206"/>
        <w:gridCol w:w="1259"/>
        <w:gridCol w:w="1107"/>
        <w:gridCol w:w="891"/>
        <w:gridCol w:w="902"/>
        <w:gridCol w:w="1147"/>
      </w:tblGrid>
      <w:tr w:rsidR="00377C2F" w:rsidRPr="00581A6C" w14:paraId="019A7B89" w14:textId="77777777" w:rsidTr="00ED6B33">
        <w:trPr>
          <w:trHeight w:val="518"/>
          <w:jc w:val="center"/>
        </w:trPr>
        <w:tc>
          <w:tcPr>
            <w:tcW w:w="3730" w:type="dxa"/>
            <w:gridSpan w:val="2"/>
            <w:tcBorders>
              <w:top w:val="single" w:sz="8" w:space="0" w:color="000000"/>
              <w:left w:val="single" w:sz="8" w:space="0" w:color="000000"/>
              <w:bottom w:val="single" w:sz="8" w:space="0" w:color="000000"/>
              <w:right w:val="single" w:sz="8" w:space="0" w:color="000000"/>
              <w:tl2br w:val="single" w:sz="4" w:space="0" w:color="auto"/>
            </w:tcBorders>
          </w:tcPr>
          <w:p w14:paraId="62D51E98" w14:textId="77777777" w:rsidR="00377C2F" w:rsidRDefault="00377C2F" w:rsidP="00377C2F">
            <w:pPr>
              <w:spacing w:after="0"/>
              <w:ind w:firstLineChars="693" w:firstLine="1455"/>
              <w:jc w:val="left"/>
              <w:rPr>
                <w:rFonts w:eastAsia="SimSun"/>
                <w:sz w:val="21"/>
                <w:szCs w:val="21"/>
                <w:lang w:val="en-US" w:eastAsia="zh-CN"/>
              </w:rPr>
            </w:pPr>
            <w:r w:rsidRPr="00581A6C">
              <w:rPr>
                <w:rFonts w:eastAsia="SimSun"/>
                <w:sz w:val="21"/>
                <w:szCs w:val="21"/>
                <w:lang w:val="en-US" w:eastAsia="zh-CN"/>
              </w:rPr>
              <w:t>Testing/inference dataset</w:t>
            </w:r>
          </w:p>
          <w:p w14:paraId="6ABAFF3E" w14:textId="5BA9BE94" w:rsidR="00377C2F" w:rsidRPr="00581A6C" w:rsidRDefault="00377C2F" w:rsidP="00377C2F">
            <w:pPr>
              <w:spacing w:after="0"/>
              <w:jc w:val="left"/>
              <w:rPr>
                <w:rFonts w:eastAsia="SimSun"/>
                <w:color w:val="000000"/>
                <w:kern w:val="24"/>
                <w:sz w:val="21"/>
                <w:szCs w:val="21"/>
                <w:lang w:val="en-US" w:eastAsia="zh-CN"/>
              </w:rPr>
            </w:pPr>
            <w:r>
              <w:rPr>
                <w:rFonts w:eastAsia="SimSun" w:hint="eastAsia"/>
                <w:color w:val="000000"/>
                <w:kern w:val="24"/>
                <w:sz w:val="21"/>
                <w:szCs w:val="21"/>
                <w:lang w:val="en-US" w:eastAsia="zh-CN"/>
              </w:rPr>
              <w:t>M</w:t>
            </w:r>
            <w:r>
              <w:rPr>
                <w:rFonts w:eastAsia="SimSun"/>
                <w:color w:val="000000"/>
                <w:kern w:val="24"/>
                <w:sz w:val="21"/>
                <w:szCs w:val="21"/>
                <w:lang w:val="en-US" w:eastAsia="zh-CN"/>
              </w:rPr>
              <w:t>ethod</w:t>
            </w:r>
          </w:p>
        </w:tc>
        <w:tc>
          <w:tcPr>
            <w:tcW w:w="1259" w:type="dxa"/>
            <w:tcBorders>
              <w:top w:val="single" w:sz="8" w:space="0" w:color="000000"/>
              <w:left w:val="single" w:sz="8" w:space="0" w:color="000000"/>
              <w:right w:val="single" w:sz="8" w:space="0" w:color="000000"/>
            </w:tcBorders>
            <w:shd w:val="clear" w:color="auto" w:fill="auto"/>
            <w:tcMar>
              <w:top w:w="15" w:type="dxa"/>
              <w:left w:w="144" w:type="dxa"/>
              <w:bottom w:w="0" w:type="dxa"/>
              <w:right w:w="144" w:type="dxa"/>
            </w:tcMar>
            <w:hideMark/>
          </w:tcPr>
          <w:p w14:paraId="22DEE02A" w14:textId="1A4CC551" w:rsidR="00377C2F" w:rsidRPr="00581A6C" w:rsidRDefault="00377C2F" w:rsidP="00F95272">
            <w:pPr>
              <w:spacing w:after="0"/>
              <w:ind w:leftChars="-50" w:left="-120" w:firstLineChars="100" w:firstLine="210"/>
              <w:jc w:val="left"/>
              <w:rPr>
                <w:rFonts w:eastAsia="SimSun"/>
                <w:sz w:val="21"/>
                <w:szCs w:val="21"/>
                <w:lang w:val="en-US" w:eastAsia="zh-CN"/>
              </w:rPr>
            </w:pPr>
            <w:r>
              <w:rPr>
                <w:rFonts w:eastAsia="SimSun"/>
                <w:sz w:val="21"/>
                <w:szCs w:val="21"/>
                <w:lang w:val="en-US" w:eastAsia="zh-CN"/>
              </w:rPr>
              <w:t>D</w:t>
            </w:r>
          </w:p>
        </w:tc>
        <w:tc>
          <w:tcPr>
            <w:tcW w:w="1107" w:type="dxa"/>
            <w:tcBorders>
              <w:top w:val="single" w:sz="8" w:space="0" w:color="000000"/>
              <w:left w:val="single" w:sz="8" w:space="0" w:color="000000"/>
              <w:right w:val="single" w:sz="8" w:space="0" w:color="000000"/>
            </w:tcBorders>
            <w:shd w:val="clear" w:color="auto" w:fill="auto"/>
          </w:tcPr>
          <w:p w14:paraId="5B4A81A6" w14:textId="51C81CAD"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sz w:val="21"/>
                <w:szCs w:val="21"/>
                <w:lang w:val="en-US" w:eastAsia="zh-CN"/>
              </w:rPr>
              <w:t>E</w:t>
            </w:r>
          </w:p>
        </w:tc>
        <w:tc>
          <w:tcPr>
            <w:tcW w:w="891" w:type="dxa"/>
            <w:tcBorders>
              <w:top w:val="single" w:sz="8" w:space="0" w:color="000000"/>
              <w:left w:val="single" w:sz="8" w:space="0" w:color="000000"/>
              <w:right w:val="single" w:sz="8" w:space="0" w:color="000000"/>
            </w:tcBorders>
          </w:tcPr>
          <w:p w14:paraId="2C29F827" w14:textId="65A2B4DB"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hint="eastAsia"/>
                <w:sz w:val="21"/>
                <w:szCs w:val="21"/>
                <w:lang w:val="en-US" w:eastAsia="zh-CN"/>
              </w:rPr>
              <w:t>F</w:t>
            </w:r>
          </w:p>
        </w:tc>
        <w:tc>
          <w:tcPr>
            <w:tcW w:w="902" w:type="dxa"/>
            <w:tcBorders>
              <w:top w:val="single" w:sz="8" w:space="0" w:color="000000"/>
              <w:left w:val="single" w:sz="8" w:space="0" w:color="000000"/>
              <w:right w:val="single" w:sz="8" w:space="0" w:color="000000"/>
            </w:tcBorders>
          </w:tcPr>
          <w:p w14:paraId="221D6475" w14:textId="78719D55"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hint="eastAsia"/>
                <w:sz w:val="21"/>
                <w:szCs w:val="21"/>
                <w:lang w:val="en-US" w:eastAsia="zh-CN"/>
              </w:rPr>
              <w:t>G</w:t>
            </w:r>
          </w:p>
        </w:tc>
        <w:tc>
          <w:tcPr>
            <w:tcW w:w="1147" w:type="dxa"/>
            <w:tcBorders>
              <w:top w:val="single" w:sz="8" w:space="0" w:color="000000"/>
              <w:left w:val="single" w:sz="8" w:space="0" w:color="000000"/>
              <w:right w:val="single" w:sz="8" w:space="0" w:color="000000"/>
            </w:tcBorders>
            <w:shd w:val="clear" w:color="auto" w:fill="auto"/>
          </w:tcPr>
          <w:p w14:paraId="545CA7B4" w14:textId="52ECCCD9"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sz w:val="21"/>
                <w:szCs w:val="21"/>
                <w:lang w:val="en-US" w:eastAsia="zh-CN"/>
              </w:rPr>
              <w:t>H</w:t>
            </w:r>
          </w:p>
        </w:tc>
      </w:tr>
      <w:tr w:rsidR="009027FB" w:rsidRPr="00581A6C" w14:paraId="0608AB26" w14:textId="77777777" w:rsidTr="008007E4">
        <w:trPr>
          <w:jc w:val="center"/>
        </w:trPr>
        <w:tc>
          <w:tcPr>
            <w:tcW w:w="3730" w:type="dxa"/>
            <w:gridSpan w:val="2"/>
            <w:tcBorders>
              <w:top w:val="single" w:sz="8" w:space="0" w:color="000000"/>
              <w:left w:val="single" w:sz="8" w:space="0" w:color="000000"/>
              <w:right w:val="single" w:sz="8" w:space="0" w:color="000000"/>
            </w:tcBorders>
          </w:tcPr>
          <w:p w14:paraId="1E81F3C3" w14:textId="6E56642A" w:rsidR="009027FB" w:rsidRPr="00581A6C" w:rsidRDefault="009027FB" w:rsidP="009027FB">
            <w:pPr>
              <w:spacing w:after="0"/>
              <w:ind w:firstLineChars="50" w:firstLine="105"/>
              <w:jc w:val="left"/>
              <w:rPr>
                <w:rFonts w:eastAsia="SimSun"/>
                <w:sz w:val="21"/>
                <w:szCs w:val="21"/>
                <w:lang w:val="en-US" w:eastAsia="zh-CN"/>
              </w:rPr>
            </w:pPr>
            <w:r w:rsidRPr="00581A6C">
              <w:rPr>
                <w:rFonts w:eastAsia="SimSun"/>
                <w:sz w:val="21"/>
                <w:szCs w:val="21"/>
                <w:lang w:val="en-US" w:eastAsia="zh-CN"/>
              </w:rPr>
              <w:t xml:space="preserve">Rel-16 Type </w:t>
            </w:r>
            <w:proofErr w:type="gramStart"/>
            <w:r w:rsidRPr="00581A6C">
              <w:rPr>
                <w:rFonts w:eastAsia="SimSun"/>
                <w:sz w:val="21"/>
                <w:szCs w:val="21"/>
                <w:lang w:val="en-US" w:eastAsia="zh-CN"/>
              </w:rPr>
              <w:t>II(</w:t>
            </w:r>
            <w:proofErr w:type="gramEnd"/>
            <w:r w:rsidRPr="00581A6C">
              <w:rPr>
                <w:rFonts w:eastAsia="SimSun"/>
                <w:sz w:val="21"/>
                <w:szCs w:val="21"/>
                <w:lang w:val="en-US" w:eastAsia="zh-CN"/>
              </w:rPr>
              <w:t>Rank 2(87bits))</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A715422" w14:textId="30BCA3B2" w:rsidR="009027FB" w:rsidRPr="00581A6C" w:rsidRDefault="009027FB" w:rsidP="009027FB">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0.59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B58EF4" w14:textId="7CBE84ED" w:rsidR="009027FB" w:rsidRPr="00581A6C" w:rsidRDefault="009027FB" w:rsidP="009027FB">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0.51 </w:t>
            </w:r>
          </w:p>
        </w:tc>
        <w:tc>
          <w:tcPr>
            <w:tcW w:w="891" w:type="dxa"/>
            <w:tcBorders>
              <w:top w:val="single" w:sz="8" w:space="0" w:color="000000"/>
              <w:left w:val="single" w:sz="8" w:space="0" w:color="000000"/>
              <w:bottom w:val="single" w:sz="8" w:space="0" w:color="000000"/>
              <w:right w:val="single" w:sz="8" w:space="0" w:color="000000"/>
            </w:tcBorders>
            <w:vAlign w:val="center"/>
          </w:tcPr>
          <w:p w14:paraId="4A6B8690" w14:textId="33FE7F32" w:rsidR="009027FB" w:rsidRPr="00A82A52" w:rsidRDefault="009027FB" w:rsidP="009027FB">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0.54 </w:t>
            </w:r>
          </w:p>
        </w:tc>
        <w:tc>
          <w:tcPr>
            <w:tcW w:w="902" w:type="dxa"/>
            <w:tcBorders>
              <w:top w:val="single" w:sz="8" w:space="0" w:color="000000"/>
              <w:left w:val="single" w:sz="8" w:space="0" w:color="000000"/>
              <w:bottom w:val="single" w:sz="8" w:space="0" w:color="000000"/>
              <w:right w:val="single" w:sz="8" w:space="0" w:color="000000"/>
            </w:tcBorders>
            <w:vAlign w:val="center"/>
          </w:tcPr>
          <w:p w14:paraId="6775DB72" w14:textId="456267D2" w:rsidR="009027FB" w:rsidRPr="00A82A52" w:rsidRDefault="009027FB" w:rsidP="009027FB">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0.52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3A0CC5" w14:textId="094BF9A7" w:rsidR="009027FB" w:rsidRPr="00581A6C" w:rsidRDefault="009027FB" w:rsidP="009027FB">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0.50 </w:t>
            </w:r>
          </w:p>
        </w:tc>
      </w:tr>
      <w:tr w:rsidR="009F1E18" w:rsidRPr="00581A6C" w14:paraId="03556E2A" w14:textId="77777777" w:rsidTr="008007E4">
        <w:trPr>
          <w:jc w:val="center"/>
        </w:trPr>
        <w:tc>
          <w:tcPr>
            <w:tcW w:w="2524" w:type="dxa"/>
            <w:vMerge w:val="restart"/>
            <w:tcBorders>
              <w:top w:val="single" w:sz="8" w:space="0" w:color="000000"/>
              <w:left w:val="single" w:sz="8" w:space="0" w:color="000000"/>
              <w:right w:val="single" w:sz="8" w:space="0" w:color="000000"/>
            </w:tcBorders>
          </w:tcPr>
          <w:p w14:paraId="159A9285" w14:textId="77777777" w:rsidR="009F1E18" w:rsidRPr="00581A6C" w:rsidRDefault="009F1E18" w:rsidP="009F1E18">
            <w:pPr>
              <w:spacing w:after="0"/>
              <w:ind w:leftChars="50" w:left="120"/>
              <w:jc w:val="left"/>
              <w:rPr>
                <w:rFonts w:eastAsia="SimSun"/>
                <w:sz w:val="21"/>
                <w:szCs w:val="21"/>
                <w:lang w:val="en-US" w:eastAsia="zh-CN"/>
              </w:rPr>
            </w:pPr>
            <w:r w:rsidRPr="00581A6C">
              <w:rPr>
                <w:rFonts w:eastAsia="SimSun"/>
                <w:sz w:val="21"/>
                <w:szCs w:val="21"/>
                <w:lang w:val="en-US" w:eastAsia="zh-CN"/>
              </w:rPr>
              <w:t>AI model with training dataset</w:t>
            </w:r>
          </w:p>
          <w:p w14:paraId="65F3B741" w14:textId="77777777" w:rsidR="009F1E18" w:rsidRPr="00581A6C" w:rsidRDefault="009F1E18" w:rsidP="009F1E18">
            <w:pPr>
              <w:spacing w:after="0"/>
              <w:ind w:leftChars="50" w:left="120"/>
              <w:jc w:val="left"/>
              <w:rPr>
                <w:rFonts w:eastAsia="SimSun"/>
                <w:sz w:val="21"/>
                <w:szCs w:val="21"/>
                <w:lang w:val="en-US" w:eastAsia="zh-CN"/>
              </w:rPr>
            </w:pPr>
            <w:r w:rsidRPr="00581A6C">
              <w:rPr>
                <w:rFonts w:eastAsia="SimSun"/>
                <w:sz w:val="21"/>
                <w:szCs w:val="21"/>
                <w:lang w:val="en-US" w:eastAsia="zh-CN"/>
              </w:rPr>
              <w:t>(Rank 2(87bits))</w:t>
            </w:r>
          </w:p>
          <w:p w14:paraId="51CA28A1" w14:textId="77777777" w:rsidR="009F1E18" w:rsidRPr="00581A6C" w:rsidRDefault="009F1E18" w:rsidP="009F1E18">
            <w:pPr>
              <w:spacing w:after="0"/>
              <w:ind w:firstLineChars="50" w:firstLine="105"/>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4362F3E2" w14:textId="6F70DBD0"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D</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63310A0" w14:textId="5D7E9964" w:rsidR="009F1E18" w:rsidRPr="00F95272" w:rsidRDefault="009F1E18" w:rsidP="009F1E18">
            <w:pPr>
              <w:spacing w:after="0"/>
              <w:ind w:firstLineChars="50" w:firstLine="105"/>
              <w:jc w:val="left"/>
              <w:rPr>
                <w:rFonts w:eastAsia="SimSun"/>
                <w:b/>
                <w:bCs/>
                <w:sz w:val="21"/>
                <w:szCs w:val="21"/>
                <w:lang w:val="en-US" w:eastAsia="zh-CN"/>
              </w:rPr>
            </w:pPr>
            <w:r w:rsidRPr="00F95272">
              <w:rPr>
                <w:rFonts w:eastAsia="SimSun"/>
                <w:b/>
                <w:bCs/>
                <w:sz w:val="21"/>
                <w:szCs w:val="21"/>
                <w:lang w:val="en-US" w:eastAsia="zh-CN"/>
              </w:rPr>
              <w:t xml:space="preserve">0.66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1196B4" w14:textId="1F34C0EE"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0.58 </w:t>
            </w:r>
          </w:p>
        </w:tc>
        <w:tc>
          <w:tcPr>
            <w:tcW w:w="891" w:type="dxa"/>
            <w:tcBorders>
              <w:top w:val="single" w:sz="8" w:space="0" w:color="000000"/>
              <w:left w:val="single" w:sz="8" w:space="0" w:color="000000"/>
              <w:bottom w:val="single" w:sz="8" w:space="0" w:color="000000"/>
              <w:right w:val="single" w:sz="8" w:space="0" w:color="000000"/>
            </w:tcBorders>
            <w:vAlign w:val="center"/>
          </w:tcPr>
          <w:p w14:paraId="346B899A" w14:textId="45DA286D"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0.63 </w:t>
            </w:r>
          </w:p>
        </w:tc>
        <w:tc>
          <w:tcPr>
            <w:tcW w:w="902" w:type="dxa"/>
            <w:tcBorders>
              <w:top w:val="single" w:sz="8" w:space="0" w:color="000000"/>
              <w:left w:val="single" w:sz="8" w:space="0" w:color="000000"/>
              <w:bottom w:val="single" w:sz="8" w:space="0" w:color="000000"/>
              <w:right w:val="single" w:sz="8" w:space="0" w:color="000000"/>
            </w:tcBorders>
            <w:vAlign w:val="center"/>
          </w:tcPr>
          <w:p w14:paraId="1ECA8048" w14:textId="5D4DBFC1"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0.59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CF434B" w14:textId="555F2DAD"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0.60 </w:t>
            </w:r>
          </w:p>
        </w:tc>
      </w:tr>
      <w:tr w:rsidR="009F1E18" w:rsidRPr="00581A6C" w14:paraId="527DC9C9" w14:textId="77777777" w:rsidTr="008007E4">
        <w:trPr>
          <w:jc w:val="center"/>
        </w:trPr>
        <w:tc>
          <w:tcPr>
            <w:tcW w:w="2524" w:type="dxa"/>
            <w:vMerge/>
            <w:tcBorders>
              <w:left w:val="single" w:sz="8" w:space="0" w:color="000000"/>
              <w:right w:val="single" w:sz="8" w:space="0" w:color="000000"/>
            </w:tcBorders>
          </w:tcPr>
          <w:p w14:paraId="7F6FF388"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6C47F94F" w14:textId="21B02352"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E</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0343833" w14:textId="17528319"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0.66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5CB09B" w14:textId="60666F74" w:rsidR="009F1E18" w:rsidRPr="00F95272" w:rsidRDefault="009F1E18" w:rsidP="009F1E18">
            <w:pPr>
              <w:spacing w:after="0"/>
              <w:ind w:firstLineChars="100" w:firstLine="211"/>
              <w:jc w:val="left"/>
              <w:rPr>
                <w:rFonts w:eastAsia="SimSun"/>
                <w:b/>
                <w:bCs/>
                <w:sz w:val="21"/>
                <w:szCs w:val="21"/>
                <w:lang w:val="en-US" w:eastAsia="zh-CN"/>
              </w:rPr>
            </w:pPr>
            <w:r w:rsidRPr="00F95272">
              <w:rPr>
                <w:rFonts w:eastAsia="SimSun"/>
                <w:b/>
                <w:bCs/>
                <w:sz w:val="21"/>
                <w:szCs w:val="21"/>
                <w:lang w:val="en-US" w:eastAsia="zh-CN"/>
              </w:rPr>
              <w:t xml:space="preserve">0.58 </w:t>
            </w:r>
          </w:p>
        </w:tc>
        <w:tc>
          <w:tcPr>
            <w:tcW w:w="891" w:type="dxa"/>
            <w:tcBorders>
              <w:top w:val="single" w:sz="8" w:space="0" w:color="000000"/>
              <w:left w:val="single" w:sz="8" w:space="0" w:color="000000"/>
              <w:bottom w:val="single" w:sz="8" w:space="0" w:color="000000"/>
              <w:right w:val="single" w:sz="8" w:space="0" w:color="000000"/>
            </w:tcBorders>
            <w:vAlign w:val="center"/>
          </w:tcPr>
          <w:p w14:paraId="5C9593B1" w14:textId="54CEA8C1"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0.63 </w:t>
            </w:r>
          </w:p>
        </w:tc>
        <w:tc>
          <w:tcPr>
            <w:tcW w:w="902" w:type="dxa"/>
            <w:tcBorders>
              <w:top w:val="single" w:sz="8" w:space="0" w:color="000000"/>
              <w:left w:val="single" w:sz="8" w:space="0" w:color="000000"/>
              <w:bottom w:val="single" w:sz="8" w:space="0" w:color="000000"/>
              <w:right w:val="single" w:sz="8" w:space="0" w:color="000000"/>
            </w:tcBorders>
            <w:vAlign w:val="center"/>
          </w:tcPr>
          <w:p w14:paraId="7CB7D68B" w14:textId="172CD85F"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0.59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EFE701" w14:textId="6956E440"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0.61 </w:t>
            </w:r>
          </w:p>
        </w:tc>
      </w:tr>
      <w:tr w:rsidR="009F1E18" w:rsidRPr="00581A6C" w14:paraId="2928A11E" w14:textId="77777777" w:rsidTr="008007E4">
        <w:trPr>
          <w:jc w:val="center"/>
        </w:trPr>
        <w:tc>
          <w:tcPr>
            <w:tcW w:w="2524" w:type="dxa"/>
            <w:vMerge/>
            <w:tcBorders>
              <w:left w:val="single" w:sz="8" w:space="0" w:color="000000"/>
              <w:right w:val="single" w:sz="8" w:space="0" w:color="000000"/>
            </w:tcBorders>
          </w:tcPr>
          <w:p w14:paraId="3EB2F53E"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5F4BB92E" w14:textId="2495BE7E"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F</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70C09BA" w14:textId="449A8F31"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0.65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DE139E" w14:textId="1A91BA8C"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0.57 </w:t>
            </w:r>
          </w:p>
        </w:tc>
        <w:tc>
          <w:tcPr>
            <w:tcW w:w="891" w:type="dxa"/>
            <w:tcBorders>
              <w:top w:val="single" w:sz="8" w:space="0" w:color="000000"/>
              <w:left w:val="single" w:sz="8" w:space="0" w:color="000000"/>
              <w:bottom w:val="single" w:sz="8" w:space="0" w:color="000000"/>
              <w:right w:val="single" w:sz="8" w:space="0" w:color="000000"/>
            </w:tcBorders>
            <w:vAlign w:val="center"/>
          </w:tcPr>
          <w:p w14:paraId="441D929B" w14:textId="63AE42BB" w:rsidR="009F1E18" w:rsidRPr="00F95272" w:rsidRDefault="009F1E18" w:rsidP="009F1E18">
            <w:pPr>
              <w:spacing w:after="0"/>
              <w:ind w:firstLineChars="100" w:firstLine="211"/>
              <w:jc w:val="left"/>
              <w:rPr>
                <w:rFonts w:eastAsia="SimSun"/>
                <w:b/>
                <w:bCs/>
                <w:sz w:val="21"/>
                <w:szCs w:val="21"/>
                <w:lang w:val="en-US" w:eastAsia="zh-CN"/>
              </w:rPr>
            </w:pPr>
            <w:r w:rsidRPr="00F95272">
              <w:rPr>
                <w:rFonts w:eastAsia="SimSun"/>
                <w:b/>
                <w:bCs/>
                <w:sz w:val="21"/>
                <w:szCs w:val="21"/>
                <w:lang w:val="en-US" w:eastAsia="zh-CN"/>
              </w:rPr>
              <w:t xml:space="preserve">0.63 </w:t>
            </w:r>
          </w:p>
        </w:tc>
        <w:tc>
          <w:tcPr>
            <w:tcW w:w="902" w:type="dxa"/>
            <w:tcBorders>
              <w:top w:val="single" w:sz="8" w:space="0" w:color="000000"/>
              <w:left w:val="single" w:sz="8" w:space="0" w:color="000000"/>
              <w:bottom w:val="single" w:sz="8" w:space="0" w:color="000000"/>
              <w:right w:val="single" w:sz="8" w:space="0" w:color="000000"/>
            </w:tcBorders>
            <w:vAlign w:val="center"/>
          </w:tcPr>
          <w:p w14:paraId="3B787EAD" w14:textId="2F42F0C7" w:rsidR="009F1E18" w:rsidRPr="009F1E18"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0.58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A34F5F" w14:textId="200B9C01" w:rsidR="009F1E18" w:rsidRPr="009F1E18"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0.60 </w:t>
            </w:r>
          </w:p>
        </w:tc>
      </w:tr>
      <w:tr w:rsidR="009F1E18" w:rsidRPr="00581A6C" w14:paraId="76D60C48" w14:textId="77777777" w:rsidTr="008007E4">
        <w:trPr>
          <w:jc w:val="center"/>
        </w:trPr>
        <w:tc>
          <w:tcPr>
            <w:tcW w:w="2524" w:type="dxa"/>
            <w:vMerge/>
            <w:tcBorders>
              <w:left w:val="single" w:sz="8" w:space="0" w:color="000000"/>
              <w:right w:val="single" w:sz="8" w:space="0" w:color="000000"/>
            </w:tcBorders>
          </w:tcPr>
          <w:p w14:paraId="16B9B8D1"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43613D79" w14:textId="04DC0F7C"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G</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480221A" w14:textId="76125DE1"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0.64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A8FC70" w14:textId="0DEF0BC1"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0.56 </w:t>
            </w:r>
          </w:p>
        </w:tc>
        <w:tc>
          <w:tcPr>
            <w:tcW w:w="891" w:type="dxa"/>
            <w:tcBorders>
              <w:top w:val="single" w:sz="8" w:space="0" w:color="000000"/>
              <w:left w:val="single" w:sz="8" w:space="0" w:color="000000"/>
              <w:bottom w:val="single" w:sz="8" w:space="0" w:color="000000"/>
              <w:right w:val="single" w:sz="8" w:space="0" w:color="000000"/>
            </w:tcBorders>
            <w:vAlign w:val="center"/>
          </w:tcPr>
          <w:p w14:paraId="68D8F566" w14:textId="26A29706"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0.62 </w:t>
            </w:r>
          </w:p>
        </w:tc>
        <w:tc>
          <w:tcPr>
            <w:tcW w:w="902" w:type="dxa"/>
            <w:tcBorders>
              <w:top w:val="single" w:sz="8" w:space="0" w:color="000000"/>
              <w:left w:val="single" w:sz="8" w:space="0" w:color="000000"/>
              <w:bottom w:val="single" w:sz="8" w:space="0" w:color="000000"/>
              <w:right w:val="single" w:sz="8" w:space="0" w:color="000000"/>
            </w:tcBorders>
            <w:vAlign w:val="center"/>
          </w:tcPr>
          <w:p w14:paraId="10E315B7" w14:textId="46888597" w:rsidR="009F1E18" w:rsidRPr="00F95272" w:rsidRDefault="009F1E18" w:rsidP="009F1E18">
            <w:pPr>
              <w:spacing w:after="0"/>
              <w:ind w:firstLineChars="100" w:firstLine="211"/>
              <w:jc w:val="left"/>
              <w:rPr>
                <w:rFonts w:eastAsia="SimSun"/>
                <w:b/>
                <w:bCs/>
                <w:sz w:val="21"/>
                <w:szCs w:val="21"/>
                <w:lang w:val="en-US" w:eastAsia="zh-CN"/>
              </w:rPr>
            </w:pPr>
            <w:r w:rsidRPr="00F95272">
              <w:rPr>
                <w:rFonts w:eastAsia="SimSun"/>
                <w:b/>
                <w:bCs/>
                <w:sz w:val="21"/>
                <w:szCs w:val="21"/>
                <w:lang w:val="en-US" w:eastAsia="zh-CN"/>
              </w:rPr>
              <w:t xml:space="preserve">0.57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E928FB" w14:textId="2099A812"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0.59 </w:t>
            </w:r>
          </w:p>
        </w:tc>
      </w:tr>
      <w:tr w:rsidR="009F1E18" w:rsidRPr="00581A6C" w14:paraId="732052A6" w14:textId="77777777" w:rsidTr="008007E4">
        <w:trPr>
          <w:jc w:val="center"/>
        </w:trPr>
        <w:tc>
          <w:tcPr>
            <w:tcW w:w="2524" w:type="dxa"/>
            <w:vMerge/>
            <w:tcBorders>
              <w:left w:val="single" w:sz="8" w:space="0" w:color="000000"/>
              <w:bottom w:val="single" w:sz="8" w:space="0" w:color="000000"/>
              <w:right w:val="single" w:sz="8" w:space="0" w:color="000000"/>
            </w:tcBorders>
          </w:tcPr>
          <w:p w14:paraId="63F7EAC5"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628A3BD8" w14:textId="366CA9F8"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H</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C26B132" w14:textId="1FAC251F" w:rsidR="009F1E18" w:rsidRPr="00F1599A"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0.65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68C24D" w14:textId="14D4DFC4"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0.57 </w:t>
            </w:r>
          </w:p>
        </w:tc>
        <w:tc>
          <w:tcPr>
            <w:tcW w:w="891" w:type="dxa"/>
            <w:tcBorders>
              <w:top w:val="single" w:sz="8" w:space="0" w:color="000000"/>
              <w:left w:val="single" w:sz="8" w:space="0" w:color="000000"/>
              <w:bottom w:val="single" w:sz="8" w:space="0" w:color="000000"/>
              <w:right w:val="single" w:sz="8" w:space="0" w:color="000000"/>
            </w:tcBorders>
            <w:vAlign w:val="center"/>
          </w:tcPr>
          <w:p w14:paraId="5C6F4C50" w14:textId="4599172D"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0.62 </w:t>
            </w:r>
          </w:p>
        </w:tc>
        <w:tc>
          <w:tcPr>
            <w:tcW w:w="902" w:type="dxa"/>
            <w:tcBorders>
              <w:top w:val="single" w:sz="8" w:space="0" w:color="000000"/>
              <w:left w:val="single" w:sz="8" w:space="0" w:color="000000"/>
              <w:bottom w:val="single" w:sz="8" w:space="0" w:color="000000"/>
              <w:right w:val="single" w:sz="8" w:space="0" w:color="000000"/>
            </w:tcBorders>
            <w:vAlign w:val="center"/>
          </w:tcPr>
          <w:p w14:paraId="4BA12DE8" w14:textId="1D1B034C"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0.58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F2D69F" w14:textId="137ADC0F" w:rsidR="009F1E18" w:rsidRPr="00F95272" w:rsidRDefault="009F1E18" w:rsidP="009F1E18">
            <w:pPr>
              <w:spacing w:after="0"/>
              <w:ind w:firstLineChars="100" w:firstLine="211"/>
              <w:jc w:val="left"/>
              <w:rPr>
                <w:rFonts w:eastAsia="SimSun"/>
                <w:b/>
                <w:bCs/>
                <w:sz w:val="21"/>
                <w:szCs w:val="21"/>
                <w:lang w:val="en-US" w:eastAsia="zh-CN"/>
              </w:rPr>
            </w:pPr>
            <w:r w:rsidRPr="00F95272">
              <w:rPr>
                <w:rFonts w:eastAsia="SimSun"/>
                <w:b/>
                <w:bCs/>
                <w:sz w:val="21"/>
                <w:szCs w:val="21"/>
                <w:lang w:val="en-US" w:eastAsia="zh-CN"/>
              </w:rPr>
              <w:t xml:space="preserve">0.60 </w:t>
            </w:r>
          </w:p>
        </w:tc>
      </w:tr>
    </w:tbl>
    <w:p w14:paraId="5B02A38F" w14:textId="19CF62AF" w:rsidR="00377C2F" w:rsidRPr="00581A6C" w:rsidRDefault="00377C2F" w:rsidP="00377C2F">
      <w:pPr>
        <w:spacing w:before="240"/>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176499">
        <w:rPr>
          <w:rFonts w:eastAsia="SimSun"/>
          <w:b/>
          <w:bCs/>
          <w:sz w:val="22"/>
          <w:szCs w:val="18"/>
          <w:lang w:eastAsia="zh-CN"/>
        </w:rPr>
        <w:t>8</w:t>
      </w:r>
      <w:r w:rsidRPr="00581A6C">
        <w:rPr>
          <w:rFonts w:eastAsia="SimSun"/>
          <w:b/>
          <w:bCs/>
          <w:sz w:val="22"/>
          <w:szCs w:val="18"/>
          <w:lang w:eastAsia="zh-CN"/>
        </w:rPr>
        <w:t xml:space="preserve">. </w:t>
      </w:r>
      <w:r w:rsidRPr="00581A6C">
        <w:rPr>
          <w:rFonts w:eastAsia="SimSun"/>
          <w:sz w:val="22"/>
          <w:szCs w:val="18"/>
          <w:lang w:eastAsia="zh-CN"/>
        </w:rPr>
        <w:t>Generalization performance</w:t>
      </w:r>
      <w:r>
        <w:rPr>
          <w:rFonts w:eastAsia="SimSun"/>
          <w:sz w:val="22"/>
          <w:szCs w:val="18"/>
          <w:lang w:eastAsia="zh-CN"/>
        </w:rPr>
        <w:t xml:space="preserve"> of Layer 2</w:t>
      </w:r>
      <w:r w:rsidR="00C86770">
        <w:rPr>
          <w:rFonts w:eastAsia="SimSun"/>
          <w:sz w:val="22"/>
          <w:szCs w:val="18"/>
          <w:lang w:eastAsia="zh-CN"/>
        </w:rPr>
        <w:t xml:space="preserve"> for scenarios/configuration D~H</w:t>
      </w:r>
    </w:p>
    <w:tbl>
      <w:tblPr>
        <w:tblW w:w="9036" w:type="dxa"/>
        <w:jc w:val="center"/>
        <w:tblCellMar>
          <w:left w:w="0" w:type="dxa"/>
          <w:right w:w="0" w:type="dxa"/>
        </w:tblCellMar>
        <w:tblLook w:val="04A0" w:firstRow="1" w:lastRow="0" w:firstColumn="1" w:lastColumn="0" w:noHBand="0" w:noVBand="1"/>
      </w:tblPr>
      <w:tblGrid>
        <w:gridCol w:w="2524"/>
        <w:gridCol w:w="1206"/>
        <w:gridCol w:w="1259"/>
        <w:gridCol w:w="1107"/>
        <w:gridCol w:w="891"/>
        <w:gridCol w:w="902"/>
        <w:gridCol w:w="1147"/>
      </w:tblGrid>
      <w:tr w:rsidR="00377C2F" w:rsidRPr="00581A6C" w14:paraId="44038A0F" w14:textId="77777777" w:rsidTr="00AD74F4">
        <w:trPr>
          <w:trHeight w:val="518"/>
          <w:jc w:val="center"/>
        </w:trPr>
        <w:tc>
          <w:tcPr>
            <w:tcW w:w="3730" w:type="dxa"/>
            <w:gridSpan w:val="2"/>
            <w:tcBorders>
              <w:top w:val="single" w:sz="8" w:space="0" w:color="000000"/>
              <w:left w:val="single" w:sz="8" w:space="0" w:color="000000"/>
              <w:bottom w:val="single" w:sz="8" w:space="0" w:color="000000"/>
              <w:right w:val="single" w:sz="8" w:space="0" w:color="000000"/>
              <w:tl2br w:val="single" w:sz="4" w:space="0" w:color="auto"/>
            </w:tcBorders>
          </w:tcPr>
          <w:p w14:paraId="0F499246" w14:textId="77777777" w:rsidR="00377C2F" w:rsidRDefault="00377C2F" w:rsidP="00AD74F4">
            <w:pPr>
              <w:spacing w:after="0"/>
              <w:ind w:firstLineChars="693" w:firstLine="1455"/>
              <w:jc w:val="left"/>
              <w:rPr>
                <w:rFonts w:eastAsia="SimSun"/>
                <w:sz w:val="21"/>
                <w:szCs w:val="21"/>
                <w:lang w:val="en-US" w:eastAsia="zh-CN"/>
              </w:rPr>
            </w:pPr>
            <w:r w:rsidRPr="00581A6C">
              <w:rPr>
                <w:rFonts w:eastAsia="SimSun"/>
                <w:sz w:val="21"/>
                <w:szCs w:val="21"/>
                <w:lang w:val="en-US" w:eastAsia="zh-CN"/>
              </w:rPr>
              <w:t>Testing/inference dataset</w:t>
            </w:r>
          </w:p>
          <w:p w14:paraId="147D3B6F" w14:textId="77777777" w:rsidR="00377C2F" w:rsidRPr="00581A6C" w:rsidRDefault="00377C2F" w:rsidP="00AD74F4">
            <w:pPr>
              <w:spacing w:after="0"/>
              <w:jc w:val="left"/>
              <w:rPr>
                <w:rFonts w:eastAsia="SimSun"/>
                <w:color w:val="000000"/>
                <w:kern w:val="24"/>
                <w:sz w:val="21"/>
                <w:szCs w:val="21"/>
                <w:lang w:val="en-US" w:eastAsia="zh-CN"/>
              </w:rPr>
            </w:pPr>
            <w:r>
              <w:rPr>
                <w:rFonts w:eastAsia="SimSun" w:hint="eastAsia"/>
                <w:color w:val="000000"/>
                <w:kern w:val="24"/>
                <w:sz w:val="21"/>
                <w:szCs w:val="21"/>
                <w:lang w:val="en-US" w:eastAsia="zh-CN"/>
              </w:rPr>
              <w:t>M</w:t>
            </w:r>
            <w:r>
              <w:rPr>
                <w:rFonts w:eastAsia="SimSun"/>
                <w:color w:val="000000"/>
                <w:kern w:val="24"/>
                <w:sz w:val="21"/>
                <w:szCs w:val="21"/>
                <w:lang w:val="en-US" w:eastAsia="zh-CN"/>
              </w:rPr>
              <w:t>ethod</w:t>
            </w:r>
          </w:p>
        </w:tc>
        <w:tc>
          <w:tcPr>
            <w:tcW w:w="1259" w:type="dxa"/>
            <w:tcBorders>
              <w:top w:val="single" w:sz="8" w:space="0" w:color="000000"/>
              <w:left w:val="single" w:sz="8" w:space="0" w:color="000000"/>
              <w:right w:val="single" w:sz="8" w:space="0" w:color="000000"/>
            </w:tcBorders>
            <w:shd w:val="clear" w:color="auto" w:fill="auto"/>
            <w:tcMar>
              <w:top w:w="15" w:type="dxa"/>
              <w:left w:w="144" w:type="dxa"/>
              <w:bottom w:w="0" w:type="dxa"/>
              <w:right w:w="144" w:type="dxa"/>
            </w:tcMar>
            <w:hideMark/>
          </w:tcPr>
          <w:p w14:paraId="235DC70D" w14:textId="77777777" w:rsidR="00377C2F" w:rsidRPr="00581A6C" w:rsidRDefault="00377C2F" w:rsidP="00F95272">
            <w:pPr>
              <w:spacing w:after="0"/>
              <w:ind w:leftChars="-50" w:left="-120" w:firstLineChars="100" w:firstLine="210"/>
              <w:jc w:val="left"/>
              <w:rPr>
                <w:rFonts w:eastAsia="SimSun"/>
                <w:sz w:val="21"/>
                <w:szCs w:val="21"/>
                <w:lang w:val="en-US" w:eastAsia="zh-CN"/>
              </w:rPr>
            </w:pPr>
            <w:r>
              <w:rPr>
                <w:rFonts w:eastAsia="SimSun"/>
                <w:sz w:val="21"/>
                <w:szCs w:val="21"/>
                <w:lang w:val="en-US" w:eastAsia="zh-CN"/>
              </w:rPr>
              <w:t>D</w:t>
            </w:r>
          </w:p>
        </w:tc>
        <w:tc>
          <w:tcPr>
            <w:tcW w:w="1107" w:type="dxa"/>
            <w:tcBorders>
              <w:top w:val="single" w:sz="8" w:space="0" w:color="000000"/>
              <w:left w:val="single" w:sz="8" w:space="0" w:color="000000"/>
              <w:right w:val="single" w:sz="8" w:space="0" w:color="000000"/>
            </w:tcBorders>
            <w:shd w:val="clear" w:color="auto" w:fill="auto"/>
          </w:tcPr>
          <w:p w14:paraId="5FA9FA43" w14:textId="77777777"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sz w:val="21"/>
                <w:szCs w:val="21"/>
                <w:lang w:val="en-US" w:eastAsia="zh-CN"/>
              </w:rPr>
              <w:t>E</w:t>
            </w:r>
          </w:p>
        </w:tc>
        <w:tc>
          <w:tcPr>
            <w:tcW w:w="891" w:type="dxa"/>
            <w:tcBorders>
              <w:top w:val="single" w:sz="8" w:space="0" w:color="000000"/>
              <w:left w:val="single" w:sz="8" w:space="0" w:color="000000"/>
              <w:right w:val="single" w:sz="8" w:space="0" w:color="000000"/>
            </w:tcBorders>
          </w:tcPr>
          <w:p w14:paraId="16F2D38E" w14:textId="77777777"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hint="eastAsia"/>
                <w:sz w:val="21"/>
                <w:szCs w:val="21"/>
                <w:lang w:val="en-US" w:eastAsia="zh-CN"/>
              </w:rPr>
              <w:t>F</w:t>
            </w:r>
          </w:p>
        </w:tc>
        <w:tc>
          <w:tcPr>
            <w:tcW w:w="902" w:type="dxa"/>
            <w:tcBorders>
              <w:top w:val="single" w:sz="8" w:space="0" w:color="000000"/>
              <w:left w:val="single" w:sz="8" w:space="0" w:color="000000"/>
              <w:right w:val="single" w:sz="8" w:space="0" w:color="000000"/>
            </w:tcBorders>
          </w:tcPr>
          <w:p w14:paraId="7CAAA1AF" w14:textId="77777777"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hint="eastAsia"/>
                <w:sz w:val="21"/>
                <w:szCs w:val="21"/>
                <w:lang w:val="en-US" w:eastAsia="zh-CN"/>
              </w:rPr>
              <w:t>G</w:t>
            </w:r>
          </w:p>
        </w:tc>
        <w:tc>
          <w:tcPr>
            <w:tcW w:w="1147" w:type="dxa"/>
            <w:tcBorders>
              <w:top w:val="single" w:sz="8" w:space="0" w:color="000000"/>
              <w:left w:val="single" w:sz="8" w:space="0" w:color="000000"/>
              <w:right w:val="single" w:sz="8" w:space="0" w:color="000000"/>
            </w:tcBorders>
            <w:shd w:val="clear" w:color="auto" w:fill="auto"/>
          </w:tcPr>
          <w:p w14:paraId="3909B222" w14:textId="77777777" w:rsidR="00377C2F" w:rsidRPr="00581A6C" w:rsidRDefault="00377C2F" w:rsidP="00F95272">
            <w:pPr>
              <w:spacing w:after="0"/>
              <w:ind w:leftChars="-40" w:left="-96" w:firstLineChars="150" w:firstLine="315"/>
              <w:jc w:val="left"/>
              <w:rPr>
                <w:rFonts w:eastAsia="SimSun"/>
                <w:sz w:val="21"/>
                <w:szCs w:val="21"/>
                <w:lang w:val="en-US" w:eastAsia="zh-CN"/>
              </w:rPr>
            </w:pPr>
            <w:r>
              <w:rPr>
                <w:rFonts w:eastAsia="SimSun"/>
                <w:sz w:val="21"/>
                <w:szCs w:val="21"/>
                <w:lang w:val="en-US" w:eastAsia="zh-CN"/>
              </w:rPr>
              <w:t>H</w:t>
            </w:r>
          </w:p>
        </w:tc>
      </w:tr>
      <w:tr w:rsidR="009F1E18" w:rsidRPr="00581A6C" w14:paraId="081DA50A" w14:textId="77777777" w:rsidTr="008007E4">
        <w:trPr>
          <w:jc w:val="center"/>
        </w:trPr>
        <w:tc>
          <w:tcPr>
            <w:tcW w:w="3730" w:type="dxa"/>
            <w:gridSpan w:val="2"/>
            <w:tcBorders>
              <w:top w:val="single" w:sz="8" w:space="0" w:color="000000"/>
              <w:left w:val="single" w:sz="8" w:space="0" w:color="000000"/>
              <w:right w:val="single" w:sz="8" w:space="0" w:color="000000"/>
            </w:tcBorders>
          </w:tcPr>
          <w:p w14:paraId="56D434C5" w14:textId="77777777" w:rsidR="009F1E18" w:rsidRPr="00581A6C" w:rsidRDefault="009F1E18" w:rsidP="009F1E18">
            <w:pPr>
              <w:spacing w:after="0"/>
              <w:ind w:firstLineChars="50" w:firstLine="105"/>
              <w:jc w:val="left"/>
              <w:rPr>
                <w:rFonts w:eastAsia="SimSun"/>
                <w:sz w:val="21"/>
                <w:szCs w:val="21"/>
                <w:lang w:val="en-US" w:eastAsia="zh-CN"/>
              </w:rPr>
            </w:pPr>
            <w:r w:rsidRPr="00581A6C">
              <w:rPr>
                <w:rFonts w:eastAsia="SimSun"/>
                <w:sz w:val="21"/>
                <w:szCs w:val="21"/>
                <w:lang w:val="en-US" w:eastAsia="zh-CN"/>
              </w:rPr>
              <w:t xml:space="preserve">Rel-16 Type </w:t>
            </w:r>
            <w:proofErr w:type="gramStart"/>
            <w:r w:rsidRPr="00581A6C">
              <w:rPr>
                <w:rFonts w:eastAsia="SimSun"/>
                <w:sz w:val="21"/>
                <w:szCs w:val="21"/>
                <w:lang w:val="en-US" w:eastAsia="zh-CN"/>
              </w:rPr>
              <w:t>II(</w:t>
            </w:r>
            <w:proofErr w:type="gramEnd"/>
            <w:r w:rsidRPr="00581A6C">
              <w:rPr>
                <w:rFonts w:eastAsia="SimSun"/>
                <w:sz w:val="21"/>
                <w:szCs w:val="21"/>
                <w:lang w:val="en-US" w:eastAsia="zh-CN"/>
              </w:rPr>
              <w:t>Rank 2(87bits))</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5F942CF" w14:textId="1B7A7350"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0.44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84BF7C" w14:textId="6661227D"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0.34 </w:t>
            </w:r>
          </w:p>
        </w:tc>
        <w:tc>
          <w:tcPr>
            <w:tcW w:w="891" w:type="dxa"/>
            <w:tcBorders>
              <w:top w:val="single" w:sz="8" w:space="0" w:color="000000"/>
              <w:left w:val="single" w:sz="8" w:space="0" w:color="000000"/>
              <w:bottom w:val="single" w:sz="8" w:space="0" w:color="000000"/>
              <w:right w:val="single" w:sz="8" w:space="0" w:color="000000"/>
            </w:tcBorders>
            <w:vAlign w:val="center"/>
          </w:tcPr>
          <w:p w14:paraId="0DB2F268" w14:textId="37750DAC"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0.40 </w:t>
            </w:r>
          </w:p>
        </w:tc>
        <w:tc>
          <w:tcPr>
            <w:tcW w:w="902" w:type="dxa"/>
            <w:tcBorders>
              <w:top w:val="single" w:sz="8" w:space="0" w:color="000000"/>
              <w:left w:val="single" w:sz="8" w:space="0" w:color="000000"/>
              <w:bottom w:val="single" w:sz="8" w:space="0" w:color="000000"/>
              <w:right w:val="single" w:sz="8" w:space="0" w:color="000000"/>
            </w:tcBorders>
            <w:vAlign w:val="center"/>
          </w:tcPr>
          <w:p w14:paraId="250A4B03" w14:textId="209A476B"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0.29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EC73A8" w14:textId="33271A2D"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0.28 </w:t>
            </w:r>
          </w:p>
        </w:tc>
      </w:tr>
      <w:tr w:rsidR="009F1E18" w:rsidRPr="00581A6C" w14:paraId="2C5EEBF5" w14:textId="77777777" w:rsidTr="008007E4">
        <w:trPr>
          <w:jc w:val="center"/>
        </w:trPr>
        <w:tc>
          <w:tcPr>
            <w:tcW w:w="2524" w:type="dxa"/>
            <w:vMerge w:val="restart"/>
            <w:tcBorders>
              <w:top w:val="single" w:sz="8" w:space="0" w:color="000000"/>
              <w:left w:val="single" w:sz="8" w:space="0" w:color="000000"/>
              <w:right w:val="single" w:sz="8" w:space="0" w:color="000000"/>
            </w:tcBorders>
          </w:tcPr>
          <w:p w14:paraId="74511C2A" w14:textId="77777777" w:rsidR="009F1E18" w:rsidRPr="00581A6C" w:rsidRDefault="009F1E18" w:rsidP="009F1E18">
            <w:pPr>
              <w:spacing w:after="0"/>
              <w:ind w:leftChars="50" w:left="120"/>
              <w:jc w:val="left"/>
              <w:rPr>
                <w:rFonts w:eastAsia="SimSun"/>
                <w:sz w:val="21"/>
                <w:szCs w:val="21"/>
                <w:lang w:val="en-US" w:eastAsia="zh-CN"/>
              </w:rPr>
            </w:pPr>
            <w:r w:rsidRPr="00581A6C">
              <w:rPr>
                <w:rFonts w:eastAsia="SimSun"/>
                <w:sz w:val="21"/>
                <w:szCs w:val="21"/>
                <w:lang w:val="en-US" w:eastAsia="zh-CN"/>
              </w:rPr>
              <w:t>AI model with training dataset</w:t>
            </w:r>
          </w:p>
          <w:p w14:paraId="66B2658D" w14:textId="77777777" w:rsidR="009F1E18" w:rsidRPr="00581A6C" w:rsidRDefault="009F1E18" w:rsidP="009F1E18">
            <w:pPr>
              <w:spacing w:after="0"/>
              <w:ind w:leftChars="50" w:left="120"/>
              <w:jc w:val="left"/>
              <w:rPr>
                <w:rFonts w:eastAsia="SimSun"/>
                <w:sz w:val="21"/>
                <w:szCs w:val="21"/>
                <w:lang w:val="en-US" w:eastAsia="zh-CN"/>
              </w:rPr>
            </w:pPr>
            <w:r w:rsidRPr="00581A6C">
              <w:rPr>
                <w:rFonts w:eastAsia="SimSun"/>
                <w:sz w:val="21"/>
                <w:szCs w:val="21"/>
                <w:lang w:val="en-US" w:eastAsia="zh-CN"/>
              </w:rPr>
              <w:t>(Rank 2(87bits))</w:t>
            </w:r>
          </w:p>
          <w:p w14:paraId="64EEBA72" w14:textId="77777777" w:rsidR="009F1E18" w:rsidRPr="00581A6C" w:rsidRDefault="009F1E18" w:rsidP="009F1E18">
            <w:pPr>
              <w:spacing w:after="0"/>
              <w:ind w:firstLineChars="50" w:firstLine="105"/>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35739AA8" w14:textId="77777777"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D</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00E072" w14:textId="0AF3CE2B" w:rsidR="009F1E18" w:rsidRPr="00492125" w:rsidRDefault="009F1E18" w:rsidP="009F1E18">
            <w:pPr>
              <w:spacing w:after="0"/>
              <w:ind w:firstLineChars="50" w:firstLine="105"/>
              <w:jc w:val="left"/>
              <w:rPr>
                <w:rFonts w:eastAsia="SimSun"/>
                <w:b/>
                <w:bCs/>
                <w:sz w:val="21"/>
                <w:szCs w:val="21"/>
                <w:lang w:val="en-US" w:eastAsia="zh-CN"/>
              </w:rPr>
            </w:pPr>
            <w:r w:rsidRPr="00492125">
              <w:rPr>
                <w:rFonts w:eastAsia="SimSun"/>
                <w:b/>
                <w:bCs/>
                <w:sz w:val="21"/>
                <w:szCs w:val="21"/>
                <w:lang w:val="en-US" w:eastAsia="zh-CN"/>
              </w:rPr>
              <w:t xml:space="preserve">0.58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AF3ED8" w14:textId="13FCF4A3"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0.48 </w:t>
            </w:r>
          </w:p>
        </w:tc>
        <w:tc>
          <w:tcPr>
            <w:tcW w:w="891" w:type="dxa"/>
            <w:tcBorders>
              <w:top w:val="single" w:sz="8" w:space="0" w:color="000000"/>
              <w:left w:val="single" w:sz="8" w:space="0" w:color="000000"/>
              <w:bottom w:val="single" w:sz="8" w:space="0" w:color="000000"/>
              <w:right w:val="single" w:sz="8" w:space="0" w:color="000000"/>
            </w:tcBorders>
            <w:vAlign w:val="center"/>
          </w:tcPr>
          <w:p w14:paraId="110ABE9C" w14:textId="6A41BB19"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0.52 </w:t>
            </w:r>
          </w:p>
        </w:tc>
        <w:tc>
          <w:tcPr>
            <w:tcW w:w="902" w:type="dxa"/>
            <w:tcBorders>
              <w:top w:val="single" w:sz="8" w:space="0" w:color="000000"/>
              <w:left w:val="single" w:sz="8" w:space="0" w:color="000000"/>
              <w:bottom w:val="single" w:sz="8" w:space="0" w:color="000000"/>
              <w:right w:val="single" w:sz="8" w:space="0" w:color="000000"/>
            </w:tcBorders>
            <w:vAlign w:val="center"/>
          </w:tcPr>
          <w:p w14:paraId="643F2DDA" w14:textId="76B39C86"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0.46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CEF376" w14:textId="0EDB412E"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0.47 </w:t>
            </w:r>
          </w:p>
        </w:tc>
      </w:tr>
      <w:tr w:rsidR="009F1E18" w:rsidRPr="00581A6C" w14:paraId="56A7871D" w14:textId="77777777" w:rsidTr="008007E4">
        <w:trPr>
          <w:jc w:val="center"/>
        </w:trPr>
        <w:tc>
          <w:tcPr>
            <w:tcW w:w="2524" w:type="dxa"/>
            <w:vMerge/>
            <w:tcBorders>
              <w:left w:val="single" w:sz="8" w:space="0" w:color="000000"/>
              <w:right w:val="single" w:sz="8" w:space="0" w:color="000000"/>
            </w:tcBorders>
          </w:tcPr>
          <w:p w14:paraId="508ED3AB"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125B33C5" w14:textId="77777777"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E</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FDDCE94" w14:textId="6523FEBB"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0.58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4ADE95" w14:textId="12F09120" w:rsidR="009F1E18" w:rsidRPr="00492125" w:rsidRDefault="009F1E18" w:rsidP="009F1E18">
            <w:pPr>
              <w:spacing w:after="0"/>
              <w:ind w:firstLineChars="100" w:firstLine="211"/>
              <w:jc w:val="left"/>
              <w:rPr>
                <w:rFonts w:eastAsia="SimSun"/>
                <w:b/>
                <w:bCs/>
                <w:sz w:val="21"/>
                <w:szCs w:val="21"/>
                <w:lang w:val="en-US" w:eastAsia="zh-CN"/>
              </w:rPr>
            </w:pPr>
            <w:r w:rsidRPr="00492125">
              <w:rPr>
                <w:rFonts w:eastAsia="SimSun"/>
                <w:b/>
                <w:bCs/>
                <w:sz w:val="21"/>
                <w:szCs w:val="21"/>
                <w:lang w:val="en-US" w:eastAsia="zh-CN"/>
              </w:rPr>
              <w:t xml:space="preserve">0.48 </w:t>
            </w:r>
          </w:p>
        </w:tc>
        <w:tc>
          <w:tcPr>
            <w:tcW w:w="891" w:type="dxa"/>
            <w:tcBorders>
              <w:top w:val="single" w:sz="8" w:space="0" w:color="000000"/>
              <w:left w:val="single" w:sz="8" w:space="0" w:color="000000"/>
              <w:bottom w:val="single" w:sz="8" w:space="0" w:color="000000"/>
              <w:right w:val="single" w:sz="8" w:space="0" w:color="000000"/>
            </w:tcBorders>
            <w:vAlign w:val="center"/>
          </w:tcPr>
          <w:p w14:paraId="5249B34C" w14:textId="31FC232F"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0.52 </w:t>
            </w:r>
          </w:p>
        </w:tc>
        <w:tc>
          <w:tcPr>
            <w:tcW w:w="902" w:type="dxa"/>
            <w:tcBorders>
              <w:top w:val="single" w:sz="8" w:space="0" w:color="000000"/>
              <w:left w:val="single" w:sz="8" w:space="0" w:color="000000"/>
              <w:bottom w:val="single" w:sz="8" w:space="0" w:color="000000"/>
              <w:right w:val="single" w:sz="8" w:space="0" w:color="000000"/>
            </w:tcBorders>
            <w:vAlign w:val="center"/>
          </w:tcPr>
          <w:p w14:paraId="70705B26" w14:textId="30DEA282"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0.47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65BA44" w14:textId="5B831FFA"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0.48 </w:t>
            </w:r>
          </w:p>
        </w:tc>
      </w:tr>
      <w:tr w:rsidR="009F1E18" w:rsidRPr="00581A6C" w14:paraId="321DBFCF" w14:textId="77777777" w:rsidTr="008007E4">
        <w:trPr>
          <w:jc w:val="center"/>
        </w:trPr>
        <w:tc>
          <w:tcPr>
            <w:tcW w:w="2524" w:type="dxa"/>
            <w:vMerge/>
            <w:tcBorders>
              <w:left w:val="single" w:sz="8" w:space="0" w:color="000000"/>
              <w:right w:val="single" w:sz="8" w:space="0" w:color="000000"/>
            </w:tcBorders>
          </w:tcPr>
          <w:p w14:paraId="73F73727"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6E0BC847" w14:textId="77777777"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F</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0F4866" w14:textId="4056C735"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0.57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594D97" w14:textId="17F26FB1"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0.47 </w:t>
            </w:r>
          </w:p>
        </w:tc>
        <w:tc>
          <w:tcPr>
            <w:tcW w:w="891" w:type="dxa"/>
            <w:tcBorders>
              <w:top w:val="single" w:sz="8" w:space="0" w:color="000000"/>
              <w:left w:val="single" w:sz="8" w:space="0" w:color="000000"/>
              <w:bottom w:val="single" w:sz="8" w:space="0" w:color="000000"/>
              <w:right w:val="single" w:sz="8" w:space="0" w:color="000000"/>
            </w:tcBorders>
            <w:vAlign w:val="center"/>
          </w:tcPr>
          <w:p w14:paraId="6B028035" w14:textId="4AB39ED5" w:rsidR="009F1E18" w:rsidRPr="00492125" w:rsidRDefault="009F1E18" w:rsidP="009F1E18">
            <w:pPr>
              <w:spacing w:after="0"/>
              <w:ind w:firstLineChars="100" w:firstLine="211"/>
              <w:jc w:val="left"/>
              <w:rPr>
                <w:rFonts w:eastAsia="SimSun"/>
                <w:b/>
                <w:bCs/>
                <w:sz w:val="21"/>
                <w:szCs w:val="21"/>
                <w:lang w:val="en-US" w:eastAsia="zh-CN"/>
              </w:rPr>
            </w:pPr>
            <w:r w:rsidRPr="00492125">
              <w:rPr>
                <w:rFonts w:eastAsia="SimSun"/>
                <w:b/>
                <w:bCs/>
                <w:sz w:val="21"/>
                <w:szCs w:val="21"/>
                <w:lang w:val="en-US" w:eastAsia="zh-CN"/>
              </w:rPr>
              <w:t xml:space="preserve">0.52 </w:t>
            </w:r>
          </w:p>
        </w:tc>
        <w:tc>
          <w:tcPr>
            <w:tcW w:w="902" w:type="dxa"/>
            <w:tcBorders>
              <w:top w:val="single" w:sz="8" w:space="0" w:color="000000"/>
              <w:left w:val="single" w:sz="8" w:space="0" w:color="000000"/>
              <w:bottom w:val="single" w:sz="8" w:space="0" w:color="000000"/>
              <w:right w:val="single" w:sz="8" w:space="0" w:color="000000"/>
            </w:tcBorders>
            <w:vAlign w:val="center"/>
          </w:tcPr>
          <w:p w14:paraId="59FD4FBD" w14:textId="67E140CC" w:rsidR="009F1E18" w:rsidRPr="009F1E18"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0.46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E8E172" w14:textId="4F5DED33" w:rsidR="009F1E18" w:rsidRPr="009F1E18"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0.47 </w:t>
            </w:r>
          </w:p>
        </w:tc>
      </w:tr>
      <w:tr w:rsidR="009F1E18" w:rsidRPr="00581A6C" w14:paraId="02A38460" w14:textId="77777777" w:rsidTr="008007E4">
        <w:trPr>
          <w:jc w:val="center"/>
        </w:trPr>
        <w:tc>
          <w:tcPr>
            <w:tcW w:w="2524" w:type="dxa"/>
            <w:vMerge/>
            <w:tcBorders>
              <w:left w:val="single" w:sz="8" w:space="0" w:color="000000"/>
              <w:right w:val="single" w:sz="8" w:space="0" w:color="000000"/>
            </w:tcBorders>
          </w:tcPr>
          <w:p w14:paraId="3A544988"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4E95BE5F" w14:textId="77777777"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G</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1B525CA" w14:textId="761B9849" w:rsidR="009F1E18" w:rsidRPr="00581A6C"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0.56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77AA12" w14:textId="02549EDB"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0.45 </w:t>
            </w:r>
          </w:p>
        </w:tc>
        <w:tc>
          <w:tcPr>
            <w:tcW w:w="891" w:type="dxa"/>
            <w:tcBorders>
              <w:top w:val="single" w:sz="8" w:space="0" w:color="000000"/>
              <w:left w:val="single" w:sz="8" w:space="0" w:color="000000"/>
              <w:bottom w:val="single" w:sz="8" w:space="0" w:color="000000"/>
              <w:right w:val="single" w:sz="8" w:space="0" w:color="000000"/>
            </w:tcBorders>
            <w:vAlign w:val="center"/>
          </w:tcPr>
          <w:p w14:paraId="72C45FC2" w14:textId="035EED10"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0.49 </w:t>
            </w:r>
          </w:p>
        </w:tc>
        <w:tc>
          <w:tcPr>
            <w:tcW w:w="902" w:type="dxa"/>
            <w:tcBorders>
              <w:top w:val="single" w:sz="8" w:space="0" w:color="000000"/>
              <w:left w:val="single" w:sz="8" w:space="0" w:color="000000"/>
              <w:bottom w:val="single" w:sz="8" w:space="0" w:color="000000"/>
              <w:right w:val="single" w:sz="8" w:space="0" w:color="000000"/>
            </w:tcBorders>
            <w:vAlign w:val="center"/>
          </w:tcPr>
          <w:p w14:paraId="729A92FB" w14:textId="6BB92673" w:rsidR="009F1E18" w:rsidRPr="00492125" w:rsidRDefault="009F1E18" w:rsidP="009F1E18">
            <w:pPr>
              <w:spacing w:after="0"/>
              <w:ind w:firstLineChars="100" w:firstLine="211"/>
              <w:jc w:val="left"/>
              <w:rPr>
                <w:rFonts w:eastAsia="SimSun"/>
                <w:b/>
                <w:bCs/>
                <w:sz w:val="21"/>
                <w:szCs w:val="21"/>
                <w:lang w:val="en-US" w:eastAsia="zh-CN"/>
              </w:rPr>
            </w:pPr>
            <w:r w:rsidRPr="00492125">
              <w:rPr>
                <w:rFonts w:eastAsia="SimSun"/>
                <w:b/>
                <w:bCs/>
                <w:sz w:val="21"/>
                <w:szCs w:val="21"/>
                <w:lang w:val="en-US" w:eastAsia="zh-CN"/>
              </w:rPr>
              <w:t xml:space="preserve">0.44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058A9D" w14:textId="0F906C9D"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0.45 </w:t>
            </w:r>
          </w:p>
        </w:tc>
      </w:tr>
      <w:tr w:rsidR="009F1E18" w:rsidRPr="00581A6C" w14:paraId="67114388" w14:textId="77777777" w:rsidTr="008007E4">
        <w:trPr>
          <w:jc w:val="center"/>
        </w:trPr>
        <w:tc>
          <w:tcPr>
            <w:tcW w:w="2524" w:type="dxa"/>
            <w:vMerge/>
            <w:tcBorders>
              <w:left w:val="single" w:sz="8" w:space="0" w:color="000000"/>
              <w:bottom w:val="single" w:sz="8" w:space="0" w:color="000000"/>
              <w:right w:val="single" w:sz="8" w:space="0" w:color="000000"/>
            </w:tcBorders>
          </w:tcPr>
          <w:p w14:paraId="561A1A76" w14:textId="77777777" w:rsidR="009F1E18" w:rsidRPr="00581A6C" w:rsidRDefault="009F1E18" w:rsidP="009F1E18">
            <w:pPr>
              <w:spacing w:after="0"/>
              <w:ind w:firstLineChars="50" w:firstLine="105"/>
              <w:jc w:val="left"/>
              <w:rPr>
                <w:rFonts w:eastAsia="SimSun"/>
                <w:sz w:val="21"/>
                <w:szCs w:val="21"/>
                <w:lang w:val="en-US" w:eastAsia="zh-CN"/>
              </w:rPr>
            </w:pPr>
          </w:p>
        </w:tc>
        <w:tc>
          <w:tcPr>
            <w:tcW w:w="1206" w:type="dxa"/>
            <w:tcBorders>
              <w:top w:val="single" w:sz="8" w:space="0" w:color="000000"/>
              <w:left w:val="single" w:sz="8" w:space="0" w:color="000000"/>
              <w:bottom w:val="single" w:sz="8" w:space="0" w:color="000000"/>
              <w:right w:val="single" w:sz="8" w:space="0" w:color="000000"/>
            </w:tcBorders>
          </w:tcPr>
          <w:p w14:paraId="4275F491" w14:textId="77777777" w:rsidR="009F1E18" w:rsidRPr="00581A6C" w:rsidRDefault="009F1E18" w:rsidP="009F1E18">
            <w:pPr>
              <w:spacing w:after="0"/>
              <w:ind w:firstLineChars="50" w:firstLine="105"/>
              <w:jc w:val="left"/>
              <w:rPr>
                <w:rFonts w:eastAsia="SimSun"/>
                <w:sz w:val="21"/>
                <w:szCs w:val="21"/>
                <w:lang w:val="en-US" w:eastAsia="zh-CN"/>
              </w:rPr>
            </w:pPr>
            <w:r>
              <w:rPr>
                <w:rFonts w:eastAsia="SimSun"/>
                <w:sz w:val="21"/>
                <w:szCs w:val="21"/>
                <w:lang w:val="en-US" w:eastAsia="zh-CN"/>
              </w:rPr>
              <w:t>H</w:t>
            </w:r>
          </w:p>
        </w:tc>
        <w:tc>
          <w:tcPr>
            <w:tcW w:w="125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2342509" w14:textId="45C3DD37" w:rsidR="009F1E18" w:rsidRPr="00F1599A" w:rsidRDefault="009F1E18" w:rsidP="009F1E18">
            <w:pPr>
              <w:spacing w:after="0"/>
              <w:ind w:firstLineChars="50" w:firstLine="105"/>
              <w:jc w:val="left"/>
              <w:rPr>
                <w:rFonts w:eastAsia="SimSun"/>
                <w:sz w:val="21"/>
                <w:szCs w:val="21"/>
                <w:lang w:val="en-US" w:eastAsia="zh-CN"/>
              </w:rPr>
            </w:pPr>
            <w:r w:rsidRPr="009F1E18">
              <w:rPr>
                <w:rFonts w:eastAsia="SimSun"/>
                <w:sz w:val="21"/>
                <w:szCs w:val="21"/>
                <w:lang w:val="en-US" w:eastAsia="zh-CN"/>
              </w:rPr>
              <w:t xml:space="preserve">0.56 </w:t>
            </w:r>
          </w:p>
        </w:tc>
        <w:tc>
          <w:tcPr>
            <w:tcW w:w="110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7D933F" w14:textId="59227396" w:rsidR="009F1E18" w:rsidRPr="00581A6C"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0.47 </w:t>
            </w:r>
          </w:p>
        </w:tc>
        <w:tc>
          <w:tcPr>
            <w:tcW w:w="891" w:type="dxa"/>
            <w:tcBorders>
              <w:top w:val="single" w:sz="8" w:space="0" w:color="000000"/>
              <w:left w:val="single" w:sz="8" w:space="0" w:color="000000"/>
              <w:bottom w:val="single" w:sz="8" w:space="0" w:color="000000"/>
              <w:right w:val="single" w:sz="8" w:space="0" w:color="000000"/>
            </w:tcBorders>
            <w:vAlign w:val="center"/>
          </w:tcPr>
          <w:p w14:paraId="1D86D4F2" w14:textId="19B92AD8"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0.51 </w:t>
            </w:r>
          </w:p>
        </w:tc>
        <w:tc>
          <w:tcPr>
            <w:tcW w:w="902" w:type="dxa"/>
            <w:tcBorders>
              <w:top w:val="single" w:sz="8" w:space="0" w:color="000000"/>
              <w:left w:val="single" w:sz="8" w:space="0" w:color="000000"/>
              <w:bottom w:val="single" w:sz="8" w:space="0" w:color="000000"/>
              <w:right w:val="single" w:sz="8" w:space="0" w:color="000000"/>
            </w:tcBorders>
            <w:vAlign w:val="center"/>
          </w:tcPr>
          <w:p w14:paraId="58A40175" w14:textId="6FAD62C7" w:rsidR="009F1E18" w:rsidRPr="00A82A52" w:rsidRDefault="009F1E18" w:rsidP="009F1E18">
            <w:pPr>
              <w:spacing w:after="0"/>
              <w:ind w:firstLineChars="100" w:firstLine="210"/>
              <w:jc w:val="left"/>
              <w:rPr>
                <w:rFonts w:eastAsia="SimSun"/>
                <w:sz w:val="21"/>
                <w:szCs w:val="21"/>
                <w:lang w:val="en-US" w:eastAsia="zh-CN"/>
              </w:rPr>
            </w:pPr>
            <w:r w:rsidRPr="009F1E18">
              <w:rPr>
                <w:rFonts w:eastAsia="SimSun"/>
                <w:sz w:val="21"/>
                <w:szCs w:val="21"/>
                <w:lang w:val="en-US" w:eastAsia="zh-CN"/>
              </w:rPr>
              <w:t xml:space="preserve">0.46 </w:t>
            </w:r>
          </w:p>
        </w:tc>
        <w:tc>
          <w:tcPr>
            <w:tcW w:w="114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D8D287" w14:textId="21E9063C" w:rsidR="009F1E18" w:rsidRPr="00492125" w:rsidRDefault="009F1E18" w:rsidP="009F1E18">
            <w:pPr>
              <w:spacing w:after="0"/>
              <w:ind w:firstLineChars="100" w:firstLine="211"/>
              <w:jc w:val="left"/>
              <w:rPr>
                <w:rFonts w:eastAsia="SimSun"/>
                <w:b/>
                <w:bCs/>
                <w:sz w:val="21"/>
                <w:szCs w:val="21"/>
                <w:lang w:val="en-US" w:eastAsia="zh-CN"/>
              </w:rPr>
            </w:pPr>
            <w:r w:rsidRPr="00492125">
              <w:rPr>
                <w:rFonts w:eastAsia="SimSun"/>
                <w:b/>
                <w:bCs/>
                <w:sz w:val="21"/>
                <w:szCs w:val="21"/>
                <w:lang w:val="en-US" w:eastAsia="zh-CN"/>
              </w:rPr>
              <w:t xml:space="preserve">0.47 </w:t>
            </w:r>
          </w:p>
        </w:tc>
      </w:tr>
    </w:tbl>
    <w:p w14:paraId="666B1733" w14:textId="3F2C9143" w:rsidR="00421D93" w:rsidRDefault="00421D93" w:rsidP="00421D93">
      <w:pPr>
        <w:spacing w:beforeLines="100" w:before="240"/>
        <w:rPr>
          <w:rFonts w:eastAsia="SimSun"/>
          <w:b/>
          <w:bCs/>
          <w:sz w:val="22"/>
          <w:szCs w:val="22"/>
          <w:lang w:eastAsia="zh-CN"/>
        </w:rPr>
      </w:pPr>
      <w:r>
        <w:rPr>
          <w:rFonts w:eastAsia="SimSun"/>
          <w:b/>
          <w:bCs/>
          <w:sz w:val="22"/>
          <w:szCs w:val="22"/>
          <w:u w:val="single"/>
          <w:lang w:val="en-US" w:eastAsia="zh-CN"/>
        </w:rPr>
        <w:t>Observation</w:t>
      </w:r>
      <w:r w:rsidRPr="008E5403">
        <w:rPr>
          <w:rFonts w:eastAsia="SimSun"/>
          <w:b/>
          <w:bCs/>
          <w:sz w:val="22"/>
          <w:szCs w:val="22"/>
          <w:u w:val="single"/>
          <w:lang w:val="en-US" w:eastAsia="zh-CN"/>
        </w:rPr>
        <w:t xml:space="preserve"> </w:t>
      </w:r>
      <w:r w:rsidR="00176499">
        <w:rPr>
          <w:rFonts w:eastAsia="SimSun"/>
          <w:b/>
          <w:bCs/>
          <w:sz w:val="22"/>
          <w:szCs w:val="22"/>
          <w:u w:val="single"/>
          <w:lang w:val="en-US" w:eastAsia="zh-CN"/>
        </w:rPr>
        <w:t>7</w:t>
      </w:r>
      <w:r w:rsidRPr="008E5403">
        <w:rPr>
          <w:rFonts w:eastAsia="SimSun"/>
          <w:b/>
          <w:bCs/>
          <w:sz w:val="22"/>
          <w:szCs w:val="22"/>
          <w:u w:val="single"/>
          <w:lang w:val="en-US" w:eastAsia="zh-CN"/>
        </w:rPr>
        <w:t>:</w:t>
      </w:r>
      <w:r w:rsidRPr="00C5108B">
        <w:rPr>
          <w:rFonts w:eastAsia="SimSun"/>
          <w:b/>
          <w:bCs/>
          <w:sz w:val="22"/>
          <w:szCs w:val="22"/>
          <w:lang w:val="en-US" w:eastAsia="zh-CN"/>
        </w:rPr>
        <w:t xml:space="preserve"> </w:t>
      </w:r>
      <w:r w:rsidRPr="001E06D4">
        <w:rPr>
          <w:rFonts w:eastAsia="SimSun"/>
          <w:b/>
          <w:bCs/>
          <w:sz w:val="22"/>
          <w:szCs w:val="22"/>
          <w:lang w:eastAsia="zh-CN"/>
        </w:rPr>
        <w:t>Generalization performance of AI/ML model under the tested scenarios/configurations</w:t>
      </w:r>
      <w:r>
        <w:rPr>
          <w:rFonts w:eastAsia="SimSun"/>
          <w:b/>
          <w:bCs/>
          <w:sz w:val="22"/>
          <w:szCs w:val="22"/>
          <w:lang w:eastAsia="zh-CN"/>
        </w:rPr>
        <w:t xml:space="preserve"> (v</w:t>
      </w:r>
      <w:r w:rsidRPr="00C5108B">
        <w:rPr>
          <w:rFonts w:eastAsia="SimSun"/>
          <w:b/>
          <w:bCs/>
          <w:sz w:val="22"/>
          <w:szCs w:val="22"/>
          <w:lang w:eastAsia="zh-CN"/>
        </w:rPr>
        <w:t>arious deployment scenarios</w:t>
      </w:r>
      <w:r>
        <w:rPr>
          <w:rFonts w:eastAsia="SimSun"/>
          <w:b/>
          <w:bCs/>
          <w:sz w:val="22"/>
          <w:szCs w:val="22"/>
          <w:lang w:eastAsia="zh-CN"/>
        </w:rPr>
        <w:t xml:space="preserve">, </w:t>
      </w:r>
      <w:r>
        <w:rPr>
          <w:rFonts w:eastAsia="SimSun" w:hint="eastAsia"/>
          <w:b/>
          <w:bCs/>
          <w:sz w:val="22"/>
          <w:szCs w:val="22"/>
          <w:lang w:eastAsia="zh-CN"/>
        </w:rPr>
        <w:t>v</w:t>
      </w:r>
      <w:r w:rsidRPr="00C5108B">
        <w:rPr>
          <w:rFonts w:eastAsia="SimSun"/>
          <w:b/>
          <w:bCs/>
          <w:sz w:val="22"/>
          <w:szCs w:val="22"/>
          <w:lang w:eastAsia="zh-CN"/>
        </w:rPr>
        <w:t>arious carrier frequencies</w:t>
      </w:r>
      <w:r>
        <w:rPr>
          <w:rFonts w:eastAsia="SimSun"/>
          <w:b/>
          <w:bCs/>
          <w:sz w:val="22"/>
          <w:szCs w:val="22"/>
          <w:lang w:eastAsia="zh-CN"/>
        </w:rPr>
        <w:t xml:space="preserve"> and various </w:t>
      </w:r>
      <w:r w:rsidR="009933E0">
        <w:rPr>
          <w:rFonts w:eastAsia="SimSun"/>
          <w:b/>
          <w:bCs/>
          <w:sz w:val="22"/>
          <w:szCs w:val="22"/>
          <w:lang w:eastAsia="zh-CN"/>
        </w:rPr>
        <w:t>outdoor/indoor UE distributions for U</w:t>
      </w:r>
      <w:r w:rsidR="00603CFA">
        <w:rPr>
          <w:rFonts w:eastAsia="SimSun"/>
          <w:b/>
          <w:bCs/>
          <w:sz w:val="22"/>
          <w:szCs w:val="22"/>
          <w:lang w:eastAsia="zh-CN"/>
        </w:rPr>
        <w:t>m</w:t>
      </w:r>
      <w:r w:rsidR="009933E0">
        <w:rPr>
          <w:rFonts w:eastAsia="SimSun"/>
          <w:b/>
          <w:bCs/>
          <w:sz w:val="22"/>
          <w:szCs w:val="22"/>
          <w:lang w:eastAsia="zh-CN"/>
        </w:rPr>
        <w:t>a</w:t>
      </w:r>
      <w:r>
        <w:rPr>
          <w:rFonts w:eastAsia="SimSun"/>
          <w:b/>
          <w:bCs/>
          <w:sz w:val="22"/>
          <w:szCs w:val="22"/>
          <w:lang w:eastAsia="zh-CN"/>
        </w:rPr>
        <w:t>)</w:t>
      </w:r>
      <w:r w:rsidRPr="001E06D4">
        <w:rPr>
          <w:rFonts w:eastAsia="SimSun"/>
          <w:b/>
          <w:bCs/>
          <w:sz w:val="22"/>
          <w:szCs w:val="22"/>
          <w:lang w:eastAsia="zh-CN"/>
        </w:rPr>
        <w:t xml:space="preserve"> is good</w:t>
      </w:r>
      <w:r>
        <w:rPr>
          <w:rFonts w:eastAsia="SimSun"/>
          <w:b/>
          <w:bCs/>
          <w:sz w:val="22"/>
          <w:szCs w:val="22"/>
          <w:lang w:eastAsia="zh-CN"/>
        </w:rPr>
        <w:t xml:space="preserve"> for both layer 1 and layer 2 in </w:t>
      </w:r>
      <w:r w:rsidR="0049541A">
        <w:rPr>
          <w:rFonts w:eastAsia="SimSun"/>
          <w:b/>
          <w:bCs/>
          <w:sz w:val="22"/>
          <w:szCs w:val="22"/>
          <w:lang w:eastAsia="zh-CN"/>
        </w:rPr>
        <w:t>r</w:t>
      </w:r>
      <w:r>
        <w:rPr>
          <w:rFonts w:eastAsia="SimSun"/>
          <w:b/>
          <w:bCs/>
          <w:sz w:val="22"/>
          <w:szCs w:val="22"/>
          <w:lang w:eastAsia="zh-CN"/>
        </w:rPr>
        <w:t>ank 2.</w:t>
      </w:r>
    </w:p>
    <w:p w14:paraId="736375BD" w14:textId="3676BD74" w:rsidR="006D02C5" w:rsidRPr="00A741F7" w:rsidRDefault="006D02C5" w:rsidP="00A741F7">
      <w:pPr>
        <w:pStyle w:val="1"/>
        <w:numPr>
          <w:ilvl w:val="0"/>
          <w:numId w:val="6"/>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49A8BB96" w14:textId="5DC85408"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6C6F0A">
        <w:rPr>
          <w:sz w:val="22"/>
          <w:szCs w:val="22"/>
          <w:lang w:val="en-US"/>
        </w:rPr>
        <w:t>evaluation</w:t>
      </w:r>
      <w:r w:rsidR="006C6F0A" w:rsidRPr="002A511E">
        <w:rPr>
          <w:sz w:val="22"/>
          <w:szCs w:val="22"/>
          <w:lang w:val="en-US"/>
        </w:rPr>
        <w:t xml:space="preserve"> on</w:t>
      </w:r>
      <w:r w:rsidR="006C6F0A" w:rsidRPr="007E607B">
        <w:rPr>
          <w:sz w:val="22"/>
          <w:szCs w:val="22"/>
          <w:lang w:val="en-US"/>
        </w:rPr>
        <w:t xml:space="preserve"> </w:t>
      </w:r>
      <w:r w:rsidR="006C6F0A">
        <w:rPr>
          <w:sz w:val="22"/>
          <w:szCs w:val="22"/>
          <w:lang w:val="en-US"/>
        </w:rPr>
        <w:t>AI/ML for CSI feedback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3B33E6">
        <w:rPr>
          <w:rFonts w:eastAsiaTheme="minorEastAsia"/>
          <w:sz w:val="22"/>
          <w:szCs w:val="22"/>
          <w:lang w:val="en-US"/>
        </w:rPr>
        <w:t>observations</w:t>
      </w:r>
      <w:r w:rsidR="003B33E6" w:rsidRPr="00BA56A1">
        <w:rPr>
          <w:rFonts w:eastAsiaTheme="minorEastAsia" w:hint="eastAsia"/>
          <w:sz w:val="22"/>
          <w:szCs w:val="22"/>
          <w:lang w:val="en-US"/>
        </w:rPr>
        <w:t xml:space="preserve"> </w:t>
      </w:r>
      <w:r w:rsidR="003B33E6">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3CEF857D" w14:textId="77777777" w:rsidR="00176499" w:rsidRPr="005C2660" w:rsidRDefault="00176499" w:rsidP="00176499">
      <w:pPr>
        <w:spacing w:before="120"/>
        <w:rPr>
          <w:rFonts w:eastAsia="SimSun"/>
          <w:bCs/>
          <w:sz w:val="22"/>
          <w:szCs w:val="22"/>
          <w:lang w:eastAsia="zh-CN"/>
        </w:rPr>
      </w:pPr>
      <w:r w:rsidRPr="007826DE">
        <w:rPr>
          <w:rFonts w:eastAsia="SimSun" w:hint="eastAsia"/>
          <w:b/>
          <w:bCs/>
          <w:sz w:val="22"/>
          <w:szCs w:val="22"/>
          <w:u w:val="single"/>
          <w:lang w:val="en-US" w:eastAsia="zh-CN"/>
        </w:rPr>
        <w:t>O</w:t>
      </w:r>
      <w:r w:rsidRPr="007826DE">
        <w:rPr>
          <w:rFonts w:eastAsia="SimSun"/>
          <w:b/>
          <w:bCs/>
          <w:sz w:val="22"/>
          <w:szCs w:val="22"/>
          <w:u w:val="single"/>
          <w:lang w:val="en-US" w:eastAsia="zh-CN"/>
        </w:rPr>
        <w:t xml:space="preserve">bservation </w:t>
      </w:r>
      <w:r>
        <w:rPr>
          <w:rFonts w:eastAsia="SimSun"/>
          <w:b/>
          <w:bCs/>
          <w:sz w:val="22"/>
          <w:szCs w:val="22"/>
          <w:u w:val="single"/>
          <w:lang w:val="en-US" w:eastAsia="zh-CN"/>
        </w:rPr>
        <w:t>1</w:t>
      </w:r>
      <w:r w:rsidRPr="00507555">
        <w:rPr>
          <w:rFonts w:eastAsia="SimSun"/>
          <w:b/>
          <w:bCs/>
          <w:sz w:val="22"/>
          <w:szCs w:val="22"/>
          <w:lang w:val="en-US" w:eastAsia="zh-CN"/>
        </w:rPr>
        <w:t>: The benefit of AI/ML method is more obvious in higher rank CSI compression</w:t>
      </w:r>
      <w:r w:rsidRPr="00507555">
        <w:rPr>
          <w:rFonts w:eastAsia="SimSun" w:hint="eastAsia"/>
          <w:b/>
          <w:bCs/>
          <w:sz w:val="22"/>
          <w:szCs w:val="22"/>
          <w:lang w:val="en-US" w:eastAsia="zh-CN"/>
        </w:rPr>
        <w:t>.</w:t>
      </w:r>
    </w:p>
    <w:p w14:paraId="3DF12DAB" w14:textId="2BCD8F9B" w:rsidR="00260E2B" w:rsidRDefault="00260E2B" w:rsidP="00260E2B">
      <w:pPr>
        <w:rPr>
          <w:rFonts w:eastAsia="SimSun"/>
          <w:b/>
          <w:bCs/>
          <w:sz w:val="22"/>
          <w:szCs w:val="22"/>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2</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Pr="00B90EA8">
        <w:rPr>
          <w:rFonts w:eastAsia="SimSun"/>
          <w:b/>
          <w:bCs/>
          <w:sz w:val="22"/>
          <w:szCs w:val="22"/>
          <w:lang w:val="en-US" w:eastAsia="zh-CN"/>
        </w:rPr>
        <w:t>AI/ML could always provide obvious gain</w:t>
      </w:r>
      <w:r>
        <w:rPr>
          <w:rFonts w:eastAsia="SimSun"/>
          <w:b/>
          <w:bCs/>
          <w:sz w:val="22"/>
          <w:szCs w:val="22"/>
          <w:lang w:val="en-US" w:eastAsia="zh-CN"/>
        </w:rPr>
        <w:t xml:space="preserve"> over Rel-16 Type II codebook</w:t>
      </w:r>
      <w:r w:rsidRPr="00B90EA8">
        <w:rPr>
          <w:rFonts w:eastAsia="SimSun"/>
          <w:b/>
          <w:bCs/>
          <w:sz w:val="22"/>
          <w:szCs w:val="22"/>
          <w:lang w:val="en-US" w:eastAsia="zh-CN"/>
        </w:rPr>
        <w:t xml:space="preserve"> in both 5% and average UPT</w:t>
      </w:r>
      <w:r>
        <w:rPr>
          <w:rFonts w:eastAsia="SimSun"/>
          <w:b/>
          <w:bCs/>
          <w:sz w:val="22"/>
          <w:szCs w:val="22"/>
          <w:lang w:val="en-US" w:eastAsia="zh-CN"/>
        </w:rPr>
        <w:t xml:space="preserve"> due to the higher possibility of high rank CSI report</w:t>
      </w:r>
      <w:r>
        <w:rPr>
          <w:rFonts w:eastAsia="SimSun" w:hint="eastAsia"/>
          <w:b/>
          <w:bCs/>
          <w:sz w:val="22"/>
          <w:szCs w:val="22"/>
          <w:lang w:val="en-US" w:eastAsia="zh-CN"/>
        </w:rPr>
        <w:t>.</w:t>
      </w:r>
    </w:p>
    <w:p w14:paraId="2A77880A" w14:textId="080B061A" w:rsidR="00260E2B" w:rsidRDefault="00260E2B" w:rsidP="00260E2B">
      <w:pPr>
        <w:rPr>
          <w:rFonts w:eastAsia="SimSun"/>
          <w:b/>
          <w:bCs/>
          <w:sz w:val="22"/>
          <w:szCs w:val="22"/>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3</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Pr>
          <w:rFonts w:eastAsia="SimSun"/>
          <w:b/>
          <w:bCs/>
          <w:sz w:val="22"/>
          <w:szCs w:val="22"/>
          <w:lang w:val="en-US" w:eastAsia="zh-CN"/>
        </w:rPr>
        <w:t xml:space="preserve">The possibility of </w:t>
      </w:r>
      <w:r w:rsidR="0049541A">
        <w:rPr>
          <w:rFonts w:eastAsia="SimSun"/>
          <w:b/>
          <w:bCs/>
          <w:sz w:val="22"/>
          <w:szCs w:val="22"/>
          <w:lang w:val="en-US" w:eastAsia="zh-CN"/>
        </w:rPr>
        <w:t xml:space="preserve">the </w:t>
      </w:r>
      <w:r>
        <w:rPr>
          <w:rFonts w:eastAsia="SimSun"/>
          <w:b/>
          <w:bCs/>
          <w:sz w:val="22"/>
          <w:szCs w:val="22"/>
          <w:lang w:val="en-US" w:eastAsia="zh-CN"/>
        </w:rPr>
        <w:t>high rank CSI report increases with the payload size</w:t>
      </w:r>
      <w:r w:rsidR="005D6004">
        <w:rPr>
          <w:rFonts w:eastAsia="SimSun"/>
          <w:b/>
          <w:bCs/>
          <w:sz w:val="22"/>
          <w:szCs w:val="22"/>
          <w:lang w:val="en-US" w:eastAsia="zh-CN"/>
        </w:rPr>
        <w:t xml:space="preserve"> increase</w:t>
      </w:r>
      <w:r>
        <w:rPr>
          <w:rFonts w:eastAsia="SimSun"/>
          <w:b/>
          <w:bCs/>
          <w:sz w:val="22"/>
          <w:szCs w:val="22"/>
          <w:lang w:val="en-US" w:eastAsia="zh-CN"/>
        </w:rPr>
        <w:t>.</w:t>
      </w:r>
    </w:p>
    <w:p w14:paraId="2FD6BEAD" w14:textId="1A1FAC82" w:rsidR="00260E2B" w:rsidRDefault="00260E2B" w:rsidP="00260E2B">
      <w:pPr>
        <w:rPr>
          <w:rFonts w:eastAsia="SimSun"/>
          <w:b/>
          <w:bCs/>
          <w:sz w:val="22"/>
          <w:szCs w:val="22"/>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4</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Pr>
          <w:rFonts w:eastAsia="SimSun"/>
          <w:b/>
          <w:bCs/>
          <w:sz w:val="22"/>
          <w:szCs w:val="22"/>
          <w:lang w:val="en-US" w:eastAsia="zh-CN"/>
        </w:rPr>
        <w:t xml:space="preserve">The possibility of high rank </w:t>
      </w:r>
      <w:r w:rsidR="0049541A">
        <w:rPr>
          <w:rFonts w:eastAsia="SimSun"/>
          <w:b/>
          <w:bCs/>
          <w:sz w:val="22"/>
          <w:szCs w:val="22"/>
          <w:lang w:val="en-US" w:eastAsia="zh-CN"/>
        </w:rPr>
        <w:t>transmissions</w:t>
      </w:r>
      <w:r>
        <w:rPr>
          <w:rFonts w:eastAsia="SimSun"/>
          <w:b/>
          <w:bCs/>
          <w:sz w:val="22"/>
          <w:szCs w:val="22"/>
          <w:lang w:val="en-US" w:eastAsia="zh-CN"/>
        </w:rPr>
        <w:t xml:space="preserve"> decreases with the traffic load</w:t>
      </w:r>
      <w:r w:rsidR="00603CFA">
        <w:rPr>
          <w:rFonts w:eastAsia="SimSun"/>
          <w:b/>
          <w:bCs/>
          <w:sz w:val="22"/>
          <w:szCs w:val="22"/>
          <w:lang w:val="en-US" w:eastAsia="zh-CN"/>
        </w:rPr>
        <w:t xml:space="preserve"> increase</w:t>
      </w:r>
      <w:r>
        <w:rPr>
          <w:rFonts w:eastAsia="SimSun"/>
          <w:b/>
          <w:bCs/>
          <w:sz w:val="22"/>
          <w:szCs w:val="22"/>
          <w:lang w:val="en-US" w:eastAsia="zh-CN"/>
        </w:rPr>
        <w:t>.</w:t>
      </w:r>
    </w:p>
    <w:p w14:paraId="5C5DCAD0" w14:textId="4C29A78E" w:rsidR="00260E2B" w:rsidRPr="00AB48A6" w:rsidRDefault="00260E2B" w:rsidP="00260E2B">
      <w:pPr>
        <w:rPr>
          <w:rFonts w:eastAsia="SimSun"/>
          <w:sz w:val="22"/>
          <w:szCs w:val="18"/>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5</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Pr>
          <w:rFonts w:eastAsia="SimSun"/>
          <w:b/>
          <w:bCs/>
          <w:sz w:val="22"/>
          <w:szCs w:val="22"/>
          <w:lang w:val="en-US" w:eastAsia="zh-CN"/>
        </w:rPr>
        <w:t>More than ~20% performance gain could be obtained by AI/ML method</w:t>
      </w:r>
      <w:r w:rsidR="0049541A">
        <w:rPr>
          <w:rFonts w:eastAsia="SimSun"/>
          <w:b/>
          <w:bCs/>
          <w:sz w:val="22"/>
          <w:szCs w:val="22"/>
          <w:lang w:val="en-US" w:eastAsia="zh-CN"/>
        </w:rPr>
        <w:t>s</w:t>
      </w:r>
      <w:r>
        <w:rPr>
          <w:rFonts w:eastAsia="SimSun"/>
          <w:b/>
          <w:bCs/>
          <w:sz w:val="22"/>
          <w:szCs w:val="22"/>
          <w:lang w:val="en-US" w:eastAsia="zh-CN"/>
        </w:rPr>
        <w:t xml:space="preserve"> for both 5% UPT and average UPT across different traffic load</w:t>
      </w:r>
      <w:r w:rsidR="0049541A">
        <w:rPr>
          <w:rFonts w:eastAsia="SimSun"/>
          <w:b/>
          <w:bCs/>
          <w:sz w:val="22"/>
          <w:szCs w:val="22"/>
          <w:lang w:val="en-US" w:eastAsia="zh-CN"/>
        </w:rPr>
        <w:t>s</w:t>
      </w:r>
      <w:r>
        <w:rPr>
          <w:rFonts w:eastAsia="SimSun"/>
          <w:b/>
          <w:bCs/>
          <w:sz w:val="22"/>
          <w:szCs w:val="22"/>
          <w:lang w:val="en-US" w:eastAsia="zh-CN"/>
        </w:rPr>
        <w:t xml:space="preserve"> if adequate payload sizes are configured.</w:t>
      </w:r>
    </w:p>
    <w:p w14:paraId="153A70D8" w14:textId="750DD27E" w:rsidR="00260E2B" w:rsidRPr="009E6194" w:rsidRDefault="00260E2B" w:rsidP="00260E2B">
      <w:pPr>
        <w:rPr>
          <w:rFonts w:eastAsia="SimSun"/>
          <w:sz w:val="22"/>
          <w:szCs w:val="18"/>
          <w:lang w:val="en-US" w:eastAsia="zh-CN"/>
        </w:rPr>
      </w:pPr>
      <w:r w:rsidRPr="00581A6C">
        <w:rPr>
          <w:rFonts w:eastAsia="SimSun"/>
          <w:b/>
          <w:bCs/>
          <w:sz w:val="22"/>
          <w:szCs w:val="22"/>
          <w:u w:val="single"/>
          <w:lang w:val="en-US" w:eastAsia="zh-CN"/>
        </w:rPr>
        <w:t xml:space="preserve">Observation </w:t>
      </w:r>
      <w:r w:rsidR="00176499">
        <w:rPr>
          <w:rFonts w:eastAsia="SimSun"/>
          <w:b/>
          <w:bCs/>
          <w:sz w:val="22"/>
          <w:szCs w:val="22"/>
          <w:u w:val="single"/>
          <w:lang w:val="en-US" w:eastAsia="zh-CN"/>
        </w:rPr>
        <w:t>6</w:t>
      </w:r>
      <w:r w:rsidRPr="00581A6C">
        <w:rPr>
          <w:rFonts w:eastAsia="SimSun"/>
          <w:b/>
          <w:bCs/>
          <w:sz w:val="22"/>
          <w:szCs w:val="22"/>
          <w:u w:val="single"/>
          <w:lang w:val="en-US" w:eastAsia="zh-CN"/>
        </w:rPr>
        <w:t>:</w:t>
      </w:r>
      <w:r w:rsidRPr="006E7794">
        <w:rPr>
          <w:rFonts w:eastAsia="SimSun"/>
          <w:b/>
          <w:bCs/>
          <w:sz w:val="22"/>
          <w:szCs w:val="22"/>
          <w:lang w:val="en-US" w:eastAsia="zh-CN"/>
        </w:rPr>
        <w:t xml:space="preserve"> </w:t>
      </w:r>
      <w:r w:rsidRPr="00F3361F">
        <w:rPr>
          <w:rFonts w:eastAsia="SimSun"/>
          <w:b/>
          <w:bCs/>
          <w:sz w:val="22"/>
          <w:szCs w:val="22"/>
          <w:lang w:val="en-US" w:eastAsia="zh-CN"/>
        </w:rPr>
        <w:t>AI/ML could achieve the same SLS performance with around 1/2~2/3 payload size reduction from Rel-16 Type II codebook at high CSI payload size, e.g.</w:t>
      </w:r>
      <w:r w:rsidR="00603CFA">
        <w:rPr>
          <w:rFonts w:eastAsia="SimSun"/>
          <w:b/>
          <w:bCs/>
          <w:sz w:val="22"/>
          <w:szCs w:val="22"/>
          <w:lang w:val="en-US" w:eastAsia="zh-CN"/>
        </w:rPr>
        <w:t>,</w:t>
      </w:r>
      <w:r w:rsidRPr="00F3361F">
        <w:rPr>
          <w:rFonts w:eastAsia="SimSun"/>
          <w:b/>
          <w:bCs/>
          <w:sz w:val="22"/>
          <w:szCs w:val="22"/>
          <w:lang w:val="en-US" w:eastAsia="zh-CN"/>
        </w:rPr>
        <w:t xml:space="preserve"> 600bits</w:t>
      </w:r>
      <w:r>
        <w:rPr>
          <w:rFonts w:eastAsia="SimSun"/>
          <w:b/>
          <w:bCs/>
          <w:sz w:val="22"/>
          <w:szCs w:val="22"/>
          <w:lang w:val="en-US" w:eastAsia="zh-CN"/>
        </w:rPr>
        <w:t>.</w:t>
      </w:r>
    </w:p>
    <w:p w14:paraId="7E07DBCB" w14:textId="783108AC" w:rsidR="00260E2B" w:rsidRDefault="00260E2B" w:rsidP="00260E2B">
      <w:pPr>
        <w:spacing w:beforeLines="100" w:before="240"/>
        <w:rPr>
          <w:rFonts w:eastAsia="SimSun"/>
          <w:b/>
          <w:bCs/>
          <w:sz w:val="22"/>
          <w:szCs w:val="22"/>
          <w:lang w:eastAsia="zh-CN"/>
        </w:rPr>
      </w:pPr>
      <w:r>
        <w:rPr>
          <w:rFonts w:eastAsia="SimSun"/>
          <w:b/>
          <w:bCs/>
          <w:sz w:val="22"/>
          <w:szCs w:val="22"/>
          <w:u w:val="single"/>
          <w:lang w:val="en-US" w:eastAsia="zh-CN"/>
        </w:rPr>
        <w:lastRenderedPageBreak/>
        <w:t>Observation</w:t>
      </w:r>
      <w:r w:rsidRPr="008E5403">
        <w:rPr>
          <w:rFonts w:eastAsia="SimSun"/>
          <w:b/>
          <w:bCs/>
          <w:sz w:val="22"/>
          <w:szCs w:val="22"/>
          <w:u w:val="single"/>
          <w:lang w:val="en-US" w:eastAsia="zh-CN"/>
        </w:rPr>
        <w:t xml:space="preserve"> </w:t>
      </w:r>
      <w:r w:rsidR="00176499">
        <w:rPr>
          <w:rFonts w:eastAsia="SimSun"/>
          <w:b/>
          <w:bCs/>
          <w:sz w:val="22"/>
          <w:szCs w:val="22"/>
          <w:u w:val="single"/>
          <w:lang w:val="en-US" w:eastAsia="zh-CN"/>
        </w:rPr>
        <w:t>7</w:t>
      </w:r>
      <w:r w:rsidRPr="008E5403">
        <w:rPr>
          <w:rFonts w:eastAsia="SimSun"/>
          <w:b/>
          <w:bCs/>
          <w:sz w:val="22"/>
          <w:szCs w:val="22"/>
          <w:u w:val="single"/>
          <w:lang w:val="en-US" w:eastAsia="zh-CN"/>
        </w:rPr>
        <w:t>:</w:t>
      </w:r>
      <w:r w:rsidRPr="00C5108B">
        <w:rPr>
          <w:rFonts w:eastAsia="SimSun"/>
          <w:b/>
          <w:bCs/>
          <w:sz w:val="22"/>
          <w:szCs w:val="22"/>
          <w:lang w:val="en-US" w:eastAsia="zh-CN"/>
        </w:rPr>
        <w:t xml:space="preserve"> </w:t>
      </w:r>
      <w:r w:rsidRPr="001E06D4">
        <w:rPr>
          <w:rFonts w:eastAsia="SimSun"/>
          <w:b/>
          <w:bCs/>
          <w:sz w:val="22"/>
          <w:szCs w:val="22"/>
          <w:lang w:eastAsia="zh-CN"/>
        </w:rPr>
        <w:t>Generalization performance of AI/ML model under the tested scenarios/configurations</w:t>
      </w:r>
      <w:r>
        <w:rPr>
          <w:rFonts w:eastAsia="SimSun"/>
          <w:b/>
          <w:bCs/>
          <w:sz w:val="22"/>
          <w:szCs w:val="22"/>
          <w:lang w:eastAsia="zh-CN"/>
        </w:rPr>
        <w:t xml:space="preserve"> (v</w:t>
      </w:r>
      <w:r w:rsidRPr="00C5108B">
        <w:rPr>
          <w:rFonts w:eastAsia="SimSun"/>
          <w:b/>
          <w:bCs/>
          <w:sz w:val="22"/>
          <w:szCs w:val="22"/>
          <w:lang w:eastAsia="zh-CN"/>
        </w:rPr>
        <w:t>arious deployment scenarios</w:t>
      </w:r>
      <w:r>
        <w:rPr>
          <w:rFonts w:eastAsia="SimSun"/>
          <w:b/>
          <w:bCs/>
          <w:sz w:val="22"/>
          <w:szCs w:val="22"/>
          <w:lang w:eastAsia="zh-CN"/>
        </w:rPr>
        <w:t xml:space="preserve">, </w:t>
      </w:r>
      <w:r>
        <w:rPr>
          <w:rFonts w:eastAsia="SimSun" w:hint="eastAsia"/>
          <w:b/>
          <w:bCs/>
          <w:sz w:val="22"/>
          <w:szCs w:val="22"/>
          <w:lang w:eastAsia="zh-CN"/>
        </w:rPr>
        <w:t>v</w:t>
      </w:r>
      <w:r w:rsidRPr="00C5108B">
        <w:rPr>
          <w:rFonts w:eastAsia="SimSun"/>
          <w:b/>
          <w:bCs/>
          <w:sz w:val="22"/>
          <w:szCs w:val="22"/>
          <w:lang w:eastAsia="zh-CN"/>
        </w:rPr>
        <w:t>arious carrier frequencies</w:t>
      </w:r>
      <w:r>
        <w:rPr>
          <w:rFonts w:eastAsia="SimSun"/>
          <w:b/>
          <w:bCs/>
          <w:sz w:val="22"/>
          <w:szCs w:val="22"/>
          <w:lang w:eastAsia="zh-CN"/>
        </w:rPr>
        <w:t xml:space="preserve"> and various outdoor/indoor UE distributions for </w:t>
      </w:r>
      <w:proofErr w:type="spellStart"/>
      <w:r>
        <w:rPr>
          <w:rFonts w:eastAsia="SimSun"/>
          <w:b/>
          <w:bCs/>
          <w:sz w:val="22"/>
          <w:szCs w:val="22"/>
          <w:lang w:eastAsia="zh-CN"/>
        </w:rPr>
        <w:t>UMa</w:t>
      </w:r>
      <w:proofErr w:type="spellEnd"/>
      <w:r>
        <w:rPr>
          <w:rFonts w:eastAsia="SimSun"/>
          <w:b/>
          <w:bCs/>
          <w:sz w:val="22"/>
          <w:szCs w:val="22"/>
          <w:lang w:eastAsia="zh-CN"/>
        </w:rPr>
        <w:t>)</w:t>
      </w:r>
      <w:r w:rsidRPr="001E06D4">
        <w:rPr>
          <w:rFonts w:eastAsia="SimSun"/>
          <w:b/>
          <w:bCs/>
          <w:sz w:val="22"/>
          <w:szCs w:val="22"/>
          <w:lang w:eastAsia="zh-CN"/>
        </w:rPr>
        <w:t xml:space="preserve"> is good</w:t>
      </w:r>
      <w:r>
        <w:rPr>
          <w:rFonts w:eastAsia="SimSun"/>
          <w:b/>
          <w:bCs/>
          <w:sz w:val="22"/>
          <w:szCs w:val="22"/>
          <w:lang w:eastAsia="zh-CN"/>
        </w:rPr>
        <w:t xml:space="preserve"> for both layer 1 and layer 2 in </w:t>
      </w:r>
      <w:r w:rsidR="0049541A">
        <w:rPr>
          <w:rFonts w:eastAsia="SimSun"/>
          <w:b/>
          <w:bCs/>
          <w:sz w:val="22"/>
          <w:szCs w:val="22"/>
          <w:lang w:eastAsia="zh-CN"/>
        </w:rPr>
        <w:t>r</w:t>
      </w:r>
      <w:r>
        <w:rPr>
          <w:rFonts w:eastAsia="SimSun"/>
          <w:b/>
          <w:bCs/>
          <w:sz w:val="22"/>
          <w:szCs w:val="22"/>
          <w:lang w:eastAsia="zh-CN"/>
        </w:rPr>
        <w:t>ank 2.</w:t>
      </w:r>
    </w:p>
    <w:p w14:paraId="5C91039F" w14:textId="77777777" w:rsidR="00260E2B" w:rsidRPr="00CE4A2C" w:rsidRDefault="00260E2B" w:rsidP="00260E2B">
      <w:pPr>
        <w:rPr>
          <w:rFonts w:eastAsia="SimSun"/>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roposal 1:</w:t>
      </w:r>
      <w:r w:rsidRPr="006E7794">
        <w:rPr>
          <w:rFonts w:eastAsia="SimSun"/>
          <w:b/>
          <w:bCs/>
          <w:sz w:val="22"/>
          <w:szCs w:val="22"/>
          <w:lang w:val="en-US" w:eastAsia="zh-CN"/>
        </w:rPr>
        <w:t xml:space="preserve"> </w:t>
      </w:r>
      <w:r>
        <w:rPr>
          <w:rFonts w:eastAsia="SimSun"/>
          <w:b/>
          <w:bCs/>
          <w:sz w:val="22"/>
          <w:szCs w:val="22"/>
          <w:lang w:val="en-US" w:eastAsia="zh-CN"/>
        </w:rPr>
        <w:t>Method 3 is enough for the SGCS calculation for rank &gt;1 cases.</w:t>
      </w:r>
    </w:p>
    <w:p w14:paraId="4244C294" w14:textId="37DF11BF" w:rsidR="00260E2B" w:rsidRPr="002C1C38" w:rsidRDefault="00260E2B" w:rsidP="00260E2B">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 xml:space="preserve">roposal </w:t>
      </w:r>
      <w:r>
        <w:rPr>
          <w:rFonts w:eastAsia="SimSun"/>
          <w:b/>
          <w:bCs/>
          <w:sz w:val="22"/>
          <w:szCs w:val="22"/>
          <w:u w:val="single"/>
          <w:lang w:val="en-US" w:eastAsia="zh-CN"/>
        </w:rPr>
        <w:t>2</w:t>
      </w:r>
      <w:r w:rsidRPr="008E5403">
        <w:rPr>
          <w:rFonts w:eastAsia="SimSun"/>
          <w:b/>
          <w:bCs/>
          <w:sz w:val="22"/>
          <w:szCs w:val="22"/>
          <w:u w:val="single"/>
          <w:lang w:val="en-US" w:eastAsia="zh-CN"/>
        </w:rPr>
        <w:t>:</w:t>
      </w:r>
      <w:r w:rsidRPr="006E7794">
        <w:rPr>
          <w:rFonts w:eastAsia="SimSun"/>
          <w:b/>
          <w:bCs/>
          <w:sz w:val="22"/>
          <w:szCs w:val="22"/>
          <w:lang w:val="en-US" w:eastAsia="zh-CN"/>
        </w:rPr>
        <w:t xml:space="preserve"> </w:t>
      </w:r>
      <w:r>
        <w:rPr>
          <w:rFonts w:eastAsia="SimSun"/>
          <w:b/>
          <w:bCs/>
          <w:sz w:val="22"/>
          <w:szCs w:val="22"/>
          <w:lang w:val="en-US" w:eastAsia="zh-CN"/>
        </w:rPr>
        <w:t>If Option 2 is used for the CSI payload size calculation, Option 2b is preferred for both AI/ML method and baseline method</w:t>
      </w:r>
      <w:r w:rsidR="00603CFA">
        <w:rPr>
          <w:rFonts w:eastAsia="SimSun"/>
          <w:b/>
          <w:bCs/>
          <w:sz w:val="22"/>
          <w:szCs w:val="22"/>
          <w:lang w:val="en-US" w:eastAsia="zh-CN"/>
        </w:rPr>
        <w:t xml:space="preserve"> </w:t>
      </w:r>
      <w:r>
        <w:rPr>
          <w:rFonts w:eastAsia="SimSun"/>
          <w:b/>
          <w:bCs/>
          <w:sz w:val="22"/>
          <w:szCs w:val="22"/>
          <w:lang w:val="en-US" w:eastAsia="zh-CN"/>
        </w:rPr>
        <w:t>(e.g.</w:t>
      </w:r>
      <w:r w:rsidR="00603CFA">
        <w:rPr>
          <w:rFonts w:eastAsia="SimSun"/>
          <w:b/>
          <w:bCs/>
          <w:sz w:val="22"/>
          <w:szCs w:val="22"/>
          <w:lang w:val="en-US" w:eastAsia="zh-CN"/>
        </w:rPr>
        <w:t>,</w:t>
      </w:r>
      <w:r>
        <w:rPr>
          <w:rFonts w:eastAsia="SimSun"/>
          <w:b/>
          <w:bCs/>
          <w:sz w:val="22"/>
          <w:szCs w:val="22"/>
          <w:lang w:val="en-US" w:eastAsia="zh-CN"/>
        </w:rPr>
        <w:t xml:space="preserve"> Rel-16 Type II codebook)</w:t>
      </w:r>
    </w:p>
    <w:p w14:paraId="0E5F690C" w14:textId="2FAE70EC" w:rsidR="006438F4" w:rsidRPr="006F0990" w:rsidRDefault="006438F4" w:rsidP="006438F4">
      <w:pPr>
        <w:rPr>
          <w:rFonts w:eastAsia="SimSun"/>
          <w:b/>
          <w:bCs/>
          <w:sz w:val="22"/>
          <w:szCs w:val="22"/>
          <w:lang w:val="en-US" w:eastAsia="zh-CN"/>
        </w:rPr>
      </w:pPr>
      <w:r w:rsidRPr="006253D2">
        <w:rPr>
          <w:rFonts w:eastAsia="SimSun"/>
          <w:b/>
          <w:bCs/>
          <w:sz w:val="22"/>
          <w:szCs w:val="22"/>
          <w:u w:val="single"/>
          <w:lang w:val="en-US" w:eastAsia="zh-CN"/>
        </w:rPr>
        <w:t>Proposal 3:</w:t>
      </w:r>
      <w:r w:rsidRPr="006F0990">
        <w:rPr>
          <w:rFonts w:eastAsia="SimSun"/>
          <w:b/>
          <w:bCs/>
          <w:sz w:val="22"/>
          <w:szCs w:val="22"/>
          <w:lang w:val="en-US" w:eastAsia="zh-CN"/>
        </w:rPr>
        <w:t xml:space="preserve"> If </w:t>
      </w:r>
      <w:r w:rsidR="0049541A">
        <w:rPr>
          <w:rFonts w:eastAsia="SimSun"/>
          <w:b/>
          <w:bCs/>
          <w:sz w:val="22"/>
          <w:szCs w:val="22"/>
          <w:lang w:val="en-US" w:eastAsia="zh-CN"/>
        </w:rPr>
        <w:t xml:space="preserve">the </w:t>
      </w:r>
      <w:r>
        <w:rPr>
          <w:rFonts w:eastAsia="SimSun"/>
          <w:b/>
          <w:bCs/>
          <w:sz w:val="22"/>
          <w:szCs w:val="22"/>
          <w:lang w:val="en-US" w:eastAsia="zh-CN"/>
        </w:rPr>
        <w:t>uplink resource</w:t>
      </w:r>
      <w:r w:rsidRPr="006F0990">
        <w:rPr>
          <w:rFonts w:eastAsia="SimSun"/>
          <w:b/>
          <w:bCs/>
          <w:sz w:val="22"/>
          <w:szCs w:val="22"/>
          <w:lang w:val="en-US" w:eastAsia="zh-CN"/>
        </w:rPr>
        <w:t xml:space="preserve"> overhead is </w:t>
      </w:r>
      <w:proofErr w:type="gramStart"/>
      <w:r w:rsidRPr="006F0990">
        <w:rPr>
          <w:rFonts w:eastAsia="SimSun"/>
          <w:b/>
          <w:bCs/>
          <w:sz w:val="22"/>
          <w:szCs w:val="22"/>
          <w:lang w:val="en-US" w:eastAsia="zh-CN"/>
        </w:rPr>
        <w:t>taken into account</w:t>
      </w:r>
      <w:proofErr w:type="gramEnd"/>
      <w:r w:rsidRPr="006F0990">
        <w:rPr>
          <w:rFonts w:eastAsia="SimSun"/>
          <w:b/>
          <w:bCs/>
          <w:sz w:val="22"/>
          <w:szCs w:val="22"/>
          <w:lang w:val="en-US" w:eastAsia="zh-CN"/>
        </w:rPr>
        <w:t>, Option 1 could also be considered for the overhead evaluation.</w:t>
      </w:r>
    </w:p>
    <w:p w14:paraId="7D4DBA43" w14:textId="77777777" w:rsidR="006438F4" w:rsidRPr="00AE47A9" w:rsidRDefault="006438F4" w:rsidP="006438F4">
      <w:pPr>
        <w:pStyle w:val="aff6"/>
        <w:numPr>
          <w:ilvl w:val="1"/>
          <w:numId w:val="41"/>
        </w:numPr>
        <w:ind w:leftChars="0"/>
        <w:rPr>
          <w:rFonts w:eastAsia="SimSun"/>
          <w:b/>
          <w:bCs/>
          <w:sz w:val="22"/>
          <w:szCs w:val="22"/>
          <w:lang w:val="en-US" w:eastAsia="zh-CN"/>
        </w:rPr>
      </w:pPr>
      <w:r w:rsidRPr="00AE47A9">
        <w:rPr>
          <w:rFonts w:eastAsia="SimSun"/>
          <w:b/>
          <w:bCs/>
          <w:sz w:val="22"/>
          <w:szCs w:val="22"/>
          <w:lang w:val="en-US" w:eastAsia="zh-CN"/>
        </w:rPr>
        <w:t>In Option 1, the payload size is calculated as max allowed bits at the highest rank.</w:t>
      </w: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077DCF8" w14:textId="77777777" w:rsidR="008D04B1" w:rsidRDefault="008D04B1" w:rsidP="008D04B1">
      <w:pPr>
        <w:numPr>
          <w:ilvl w:val="0"/>
          <w:numId w:val="4"/>
        </w:numPr>
        <w:spacing w:afterLines="50"/>
        <w:rPr>
          <w:sz w:val="22"/>
        </w:rPr>
      </w:pPr>
      <w:r w:rsidRPr="003F5DCB">
        <w:rPr>
          <w:sz w:val="22"/>
        </w:rPr>
        <w:t>Moderator (Qualcomm), RP-213599, “New SI: Study on Artificial Intelligence (AI)/Machine Learning (ML) for NR Air Interface”, Dec. 2021.</w:t>
      </w:r>
    </w:p>
    <w:p w14:paraId="6164C3B9" w14:textId="77777777" w:rsidR="008D04B1" w:rsidRDefault="008D04B1" w:rsidP="008D04B1">
      <w:pPr>
        <w:numPr>
          <w:ilvl w:val="0"/>
          <w:numId w:val="4"/>
        </w:numPr>
        <w:spacing w:afterLines="50"/>
        <w:rPr>
          <w:sz w:val="22"/>
        </w:rPr>
      </w:pPr>
      <w:r w:rsidRPr="00250A88">
        <w:rPr>
          <w:sz w:val="22"/>
        </w:rPr>
        <w:t xml:space="preserve">Moderator (Huawei), </w:t>
      </w:r>
      <w:r w:rsidRPr="00250A88">
        <w:rPr>
          <w:rFonts w:hint="eastAsia"/>
          <w:sz w:val="22"/>
        </w:rPr>
        <w:t>R</w:t>
      </w:r>
      <w:r w:rsidRPr="00250A88">
        <w:rPr>
          <w:sz w:val="22"/>
        </w:rPr>
        <w:t>1-2205492, “Summary#5 of [109-e-R18-AI/ML-03]</w:t>
      </w:r>
      <w:r>
        <w:rPr>
          <w:sz w:val="22"/>
        </w:rPr>
        <w:t>”, May. 2022.</w:t>
      </w:r>
    </w:p>
    <w:p w14:paraId="71B581CC" w14:textId="77777777" w:rsidR="008D04B1" w:rsidRPr="00250A88" w:rsidRDefault="008D04B1" w:rsidP="008D04B1">
      <w:pPr>
        <w:numPr>
          <w:ilvl w:val="0"/>
          <w:numId w:val="4"/>
        </w:numPr>
        <w:spacing w:afterLines="5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874E08F" w14:textId="1DC45C56" w:rsidR="00AE6613" w:rsidRPr="00AD1A4F" w:rsidRDefault="00AD1A4F" w:rsidP="00A52C69">
      <w:pPr>
        <w:pStyle w:val="aff6"/>
        <w:numPr>
          <w:ilvl w:val="0"/>
          <w:numId w:val="4"/>
        </w:numPr>
        <w:spacing w:afterLines="50"/>
        <w:ind w:leftChars="0"/>
        <w:rPr>
          <w:sz w:val="22"/>
        </w:rPr>
      </w:pPr>
      <w:r w:rsidRPr="00AD1A4F">
        <w:rPr>
          <w:sz w:val="22"/>
        </w:rPr>
        <w:t xml:space="preserve"> “</w:t>
      </w:r>
      <w:r w:rsidR="007B68BF">
        <w:rPr>
          <w:sz w:val="22"/>
        </w:rPr>
        <w:t>Chair’s notes RAN1_110bis-e v17</w:t>
      </w:r>
      <w:r w:rsidRPr="00AD1A4F">
        <w:rPr>
          <w:sz w:val="22"/>
        </w:rPr>
        <w:t xml:space="preserve">”, </w:t>
      </w:r>
      <w:r w:rsidR="00921C0A">
        <w:rPr>
          <w:sz w:val="22"/>
        </w:rPr>
        <w:t>Oct</w:t>
      </w:r>
      <w:r w:rsidRPr="00AD1A4F">
        <w:rPr>
          <w:sz w:val="22"/>
        </w:rPr>
        <w:t>. 202</w:t>
      </w:r>
      <w:r w:rsidR="00FB4D04">
        <w:rPr>
          <w:sz w:val="22"/>
        </w:rPr>
        <w:t>2</w:t>
      </w:r>
      <w:r w:rsidRPr="00AD1A4F">
        <w:rPr>
          <w:sz w:val="22"/>
        </w:rPr>
        <w:t>.</w:t>
      </w:r>
    </w:p>
    <w:p w14:paraId="1B52B65D" w14:textId="70F3A994" w:rsidR="00250A88" w:rsidRDefault="008004CC" w:rsidP="00FC1604">
      <w:pPr>
        <w:numPr>
          <w:ilvl w:val="0"/>
          <w:numId w:val="4"/>
        </w:numPr>
        <w:spacing w:afterLines="50"/>
        <w:rPr>
          <w:sz w:val="22"/>
        </w:rPr>
      </w:pPr>
      <w:r w:rsidRPr="00250A88">
        <w:rPr>
          <w:sz w:val="22"/>
        </w:rPr>
        <w:t>Moderator (Huawei),</w:t>
      </w:r>
      <w:r>
        <w:rPr>
          <w:sz w:val="22"/>
        </w:rPr>
        <w:t xml:space="preserve"> </w:t>
      </w:r>
      <w:r w:rsidRPr="008004CC">
        <w:rPr>
          <w:sz w:val="22"/>
        </w:rPr>
        <w:t>R1-2210752</w:t>
      </w:r>
      <w:r w:rsidR="00250A88" w:rsidRPr="003F5DCB">
        <w:rPr>
          <w:sz w:val="22"/>
        </w:rPr>
        <w:t>, “</w:t>
      </w:r>
      <w:r w:rsidR="00B73000" w:rsidRPr="00B73000">
        <w:rPr>
          <w:sz w:val="22"/>
        </w:rPr>
        <w:t>Summary#6 of [110bis-e-R18-AI/ML-02]</w:t>
      </w:r>
      <w:r w:rsidR="00250A88" w:rsidRPr="003F5DCB">
        <w:rPr>
          <w:sz w:val="22"/>
        </w:rPr>
        <w:t xml:space="preserve">”, </w:t>
      </w:r>
      <w:r w:rsidR="00B73000">
        <w:rPr>
          <w:sz w:val="22"/>
        </w:rPr>
        <w:t>Oct</w:t>
      </w:r>
      <w:r w:rsidR="00250A88" w:rsidRPr="003F5DCB">
        <w:rPr>
          <w:sz w:val="22"/>
        </w:rPr>
        <w:t xml:space="preserve">. </w:t>
      </w:r>
      <w:r w:rsidR="00406589" w:rsidRPr="003F5DCB">
        <w:rPr>
          <w:sz w:val="22"/>
        </w:rPr>
        <w:t>202</w:t>
      </w:r>
      <w:r w:rsidR="00406589">
        <w:rPr>
          <w:sz w:val="22"/>
        </w:rPr>
        <w:t>2</w:t>
      </w:r>
      <w:r w:rsidR="00250A88" w:rsidRPr="003F5DCB">
        <w:rPr>
          <w:sz w:val="22"/>
        </w:rPr>
        <w:t>.</w:t>
      </w:r>
    </w:p>
    <w:p w14:paraId="7350E6EE" w14:textId="41EDC9AE" w:rsidR="00AB5639" w:rsidRDefault="00AB5639" w:rsidP="008B1563">
      <w:pPr>
        <w:pStyle w:val="aff6"/>
        <w:numPr>
          <w:ilvl w:val="0"/>
          <w:numId w:val="4"/>
        </w:numPr>
        <w:spacing w:afterLines="50"/>
        <w:ind w:leftChars="0"/>
        <w:rPr>
          <w:sz w:val="22"/>
        </w:rPr>
      </w:pPr>
      <w:r w:rsidRPr="00AD1A4F">
        <w:rPr>
          <w:sz w:val="22"/>
        </w:rPr>
        <w:t>“</w:t>
      </w:r>
      <w:r>
        <w:rPr>
          <w:sz w:val="22"/>
        </w:rPr>
        <w:t>Chair’s notes RAN1_1</w:t>
      </w:r>
      <w:r w:rsidR="008B1563">
        <w:rPr>
          <w:sz w:val="22"/>
        </w:rPr>
        <w:t>09</w:t>
      </w:r>
      <w:r>
        <w:rPr>
          <w:sz w:val="22"/>
        </w:rPr>
        <w:t>-e v1</w:t>
      </w:r>
      <w:r w:rsidR="008B1563">
        <w:rPr>
          <w:sz w:val="22"/>
        </w:rPr>
        <w:t>9</w:t>
      </w:r>
      <w:r w:rsidRPr="00AD1A4F">
        <w:rPr>
          <w:sz w:val="22"/>
        </w:rPr>
        <w:t xml:space="preserve">”, </w:t>
      </w:r>
      <w:r w:rsidR="008B1563">
        <w:rPr>
          <w:sz w:val="22"/>
        </w:rPr>
        <w:t>May</w:t>
      </w:r>
      <w:r w:rsidRPr="00AD1A4F">
        <w:rPr>
          <w:sz w:val="22"/>
        </w:rPr>
        <w:t>. 202</w:t>
      </w:r>
      <w:r>
        <w:rPr>
          <w:sz w:val="22"/>
        </w:rPr>
        <w:t>2</w:t>
      </w:r>
      <w:r w:rsidRPr="00AD1A4F">
        <w:rPr>
          <w:sz w:val="22"/>
        </w:rPr>
        <w:t>.</w:t>
      </w:r>
    </w:p>
    <w:p w14:paraId="5A5EE396" w14:textId="42030456" w:rsidR="00B45B8A" w:rsidRDefault="00B45B8A" w:rsidP="00B45B8A">
      <w:pPr>
        <w:pStyle w:val="aff6"/>
        <w:numPr>
          <w:ilvl w:val="0"/>
          <w:numId w:val="4"/>
        </w:numPr>
        <w:spacing w:afterLines="50"/>
        <w:ind w:leftChars="0"/>
        <w:rPr>
          <w:sz w:val="22"/>
        </w:rPr>
      </w:pPr>
      <w:r w:rsidRPr="00AD1A4F">
        <w:rPr>
          <w:sz w:val="22"/>
        </w:rPr>
        <w:t>“</w:t>
      </w:r>
      <w:r>
        <w:rPr>
          <w:sz w:val="22"/>
        </w:rPr>
        <w:t>Chair’s notes RAN1_110 v19</w:t>
      </w:r>
      <w:r w:rsidRPr="00AD1A4F">
        <w:rPr>
          <w:sz w:val="22"/>
        </w:rPr>
        <w:t xml:space="preserve">”, </w:t>
      </w:r>
      <w:r>
        <w:rPr>
          <w:sz w:val="22"/>
        </w:rPr>
        <w:t>Aug</w:t>
      </w:r>
      <w:r w:rsidRPr="00AD1A4F">
        <w:rPr>
          <w:sz w:val="22"/>
        </w:rPr>
        <w:t>. 202</w:t>
      </w:r>
      <w:r>
        <w:rPr>
          <w:sz w:val="22"/>
        </w:rPr>
        <w:t>2</w:t>
      </w:r>
      <w:r w:rsidRPr="00AD1A4F">
        <w:rPr>
          <w:sz w:val="22"/>
        </w:rPr>
        <w:t>.</w:t>
      </w:r>
    </w:p>
    <w:p w14:paraId="08CA41DE" w14:textId="0C26A207" w:rsidR="00CD2248" w:rsidRPr="00C67E6D" w:rsidRDefault="00541500" w:rsidP="00C67E6D">
      <w:pPr>
        <w:pStyle w:val="aff6"/>
        <w:numPr>
          <w:ilvl w:val="0"/>
          <w:numId w:val="4"/>
        </w:numPr>
        <w:spacing w:afterLines="50"/>
        <w:ind w:leftChars="0"/>
        <w:rPr>
          <w:sz w:val="22"/>
        </w:rPr>
      </w:pPr>
      <w:r w:rsidRPr="00C67E6D">
        <w:rPr>
          <w:sz w:val="22"/>
        </w:rPr>
        <w:t>NTT DOCOMO</w:t>
      </w:r>
      <w:r>
        <w:rPr>
          <w:sz w:val="22"/>
        </w:rPr>
        <w:t>, INC.,</w:t>
      </w:r>
      <w:r w:rsidRPr="00C67E6D">
        <w:rPr>
          <w:sz w:val="22"/>
        </w:rPr>
        <w:t xml:space="preserve"> </w:t>
      </w:r>
      <w:r w:rsidR="00CD2248" w:rsidRPr="00C67E6D">
        <w:rPr>
          <w:sz w:val="22"/>
        </w:rPr>
        <w:t>R1-2209896, “Discussion on evaluation on AI/ML for CSI feedback enhancement”</w:t>
      </w:r>
      <w:proofErr w:type="gramStart"/>
      <w:r w:rsidR="00CD2248" w:rsidRPr="00C67E6D">
        <w:rPr>
          <w:sz w:val="22"/>
        </w:rPr>
        <w:t>, ,</w:t>
      </w:r>
      <w:proofErr w:type="gramEnd"/>
      <w:r w:rsidR="00CD2248" w:rsidRPr="00C67E6D">
        <w:rPr>
          <w:sz w:val="22"/>
        </w:rPr>
        <w:t xml:space="preserve"> Oct. 2022.</w:t>
      </w:r>
    </w:p>
    <w:sectPr w:rsidR="00CD2248" w:rsidRPr="00C67E6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6822" w14:textId="77777777" w:rsidR="00CC2C73" w:rsidRDefault="00CC2C73">
      <w:r>
        <w:separator/>
      </w:r>
    </w:p>
  </w:endnote>
  <w:endnote w:type="continuationSeparator" w:id="0">
    <w:p w14:paraId="4F19E804" w14:textId="77777777" w:rsidR="00CC2C73" w:rsidRDefault="00CC2C73">
      <w:r>
        <w:continuationSeparator/>
      </w:r>
    </w:p>
  </w:endnote>
  <w:endnote w:type="continuationNotice" w:id="1">
    <w:p w14:paraId="4404C2E4" w14:textId="77777777" w:rsidR="00CC2C73" w:rsidRDefault="00CC2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UI">
    <w:panose1 w:val="020B0604030504040204"/>
    <w:charset w:val="80"/>
    <w:family w:val="swiss"/>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A643C" w14:textId="77777777" w:rsidR="00CC2C73" w:rsidRDefault="00CC2C73">
      <w:r>
        <w:separator/>
      </w:r>
    </w:p>
  </w:footnote>
  <w:footnote w:type="continuationSeparator" w:id="0">
    <w:p w14:paraId="0AD88F34" w14:textId="77777777" w:rsidR="00CC2C73" w:rsidRDefault="00CC2C73">
      <w:r>
        <w:continuationSeparator/>
      </w:r>
    </w:p>
  </w:footnote>
  <w:footnote w:type="continuationNotice" w:id="1">
    <w:p w14:paraId="140F86FC" w14:textId="77777777" w:rsidR="00CC2C73" w:rsidRDefault="00CC2C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440DFE"/>
    <w:multiLevelType w:val="hybridMultilevel"/>
    <w:tmpl w:val="1A221112"/>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97A25"/>
    <w:multiLevelType w:val="hybridMultilevel"/>
    <w:tmpl w:val="1CF2EC44"/>
    <w:lvl w:ilvl="0" w:tplc="AAF043BA">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62096"/>
    <w:multiLevelType w:val="hybridMultilevel"/>
    <w:tmpl w:val="33443184"/>
    <w:lvl w:ilvl="0" w:tplc="793A01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2F46B5"/>
    <w:multiLevelType w:val="hybridMultilevel"/>
    <w:tmpl w:val="92E25E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B61E82"/>
    <w:multiLevelType w:val="hybridMultilevel"/>
    <w:tmpl w:val="CF8CD912"/>
    <w:lvl w:ilvl="0" w:tplc="FFFFFFFF">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1867FA"/>
    <w:multiLevelType w:val="hybridMultilevel"/>
    <w:tmpl w:val="7F96157E"/>
    <w:lvl w:ilvl="0" w:tplc="CC545460">
      <w:start w:val="1"/>
      <w:numFmt w:val="bullet"/>
      <w:lvlText w:val="•"/>
      <w:lvlJc w:val="left"/>
      <w:pPr>
        <w:tabs>
          <w:tab w:val="num" w:pos="720"/>
        </w:tabs>
        <w:ind w:left="720" w:hanging="360"/>
      </w:pPr>
      <w:rPr>
        <w:rFonts w:ascii="SimSun" w:hAnsi="SimSun" w:hint="default"/>
      </w:rPr>
    </w:lvl>
    <w:lvl w:ilvl="1" w:tplc="703E70C8">
      <w:numFmt w:val="bullet"/>
      <w:lvlText w:val=""/>
      <w:lvlJc w:val="left"/>
      <w:pPr>
        <w:tabs>
          <w:tab w:val="num" w:pos="1440"/>
        </w:tabs>
        <w:ind w:left="1440" w:hanging="360"/>
      </w:pPr>
      <w:rPr>
        <w:rFonts w:ascii="Symbol" w:hAnsi="Symbol" w:hint="default"/>
      </w:rPr>
    </w:lvl>
    <w:lvl w:ilvl="2" w:tplc="22C425BA" w:tentative="1">
      <w:start w:val="1"/>
      <w:numFmt w:val="bullet"/>
      <w:lvlText w:val="•"/>
      <w:lvlJc w:val="left"/>
      <w:pPr>
        <w:tabs>
          <w:tab w:val="num" w:pos="2160"/>
        </w:tabs>
        <w:ind w:left="2160" w:hanging="360"/>
      </w:pPr>
      <w:rPr>
        <w:rFonts w:ascii="SimSun" w:hAnsi="SimSun" w:hint="default"/>
      </w:rPr>
    </w:lvl>
    <w:lvl w:ilvl="3" w:tplc="BE3C9FE4">
      <w:numFmt w:val="bullet"/>
      <w:lvlText w:val=""/>
      <w:lvlJc w:val="left"/>
      <w:pPr>
        <w:tabs>
          <w:tab w:val="num" w:pos="2880"/>
        </w:tabs>
        <w:ind w:left="2880" w:hanging="360"/>
      </w:pPr>
      <w:rPr>
        <w:rFonts w:ascii="Wingdings" w:hAnsi="Wingdings" w:hint="default"/>
      </w:rPr>
    </w:lvl>
    <w:lvl w:ilvl="4" w:tplc="6A1AF6F2">
      <w:numFmt w:val="bullet"/>
      <w:lvlText w:val=""/>
      <w:lvlJc w:val="left"/>
      <w:pPr>
        <w:tabs>
          <w:tab w:val="num" w:pos="3600"/>
        </w:tabs>
        <w:ind w:left="3600" w:hanging="360"/>
      </w:pPr>
      <w:rPr>
        <w:rFonts w:ascii="Symbol" w:hAnsi="Symbol" w:hint="default"/>
      </w:rPr>
    </w:lvl>
    <w:lvl w:ilvl="5" w:tplc="3E92C2D6" w:tentative="1">
      <w:start w:val="1"/>
      <w:numFmt w:val="bullet"/>
      <w:lvlText w:val="•"/>
      <w:lvlJc w:val="left"/>
      <w:pPr>
        <w:tabs>
          <w:tab w:val="num" w:pos="4320"/>
        </w:tabs>
        <w:ind w:left="4320" w:hanging="360"/>
      </w:pPr>
      <w:rPr>
        <w:rFonts w:ascii="SimSun" w:hAnsi="SimSun" w:hint="default"/>
      </w:rPr>
    </w:lvl>
    <w:lvl w:ilvl="6" w:tplc="0E82EAAC" w:tentative="1">
      <w:start w:val="1"/>
      <w:numFmt w:val="bullet"/>
      <w:lvlText w:val="•"/>
      <w:lvlJc w:val="left"/>
      <w:pPr>
        <w:tabs>
          <w:tab w:val="num" w:pos="5040"/>
        </w:tabs>
        <w:ind w:left="5040" w:hanging="360"/>
      </w:pPr>
      <w:rPr>
        <w:rFonts w:ascii="SimSun" w:hAnsi="SimSun" w:hint="default"/>
      </w:rPr>
    </w:lvl>
    <w:lvl w:ilvl="7" w:tplc="84E27696" w:tentative="1">
      <w:start w:val="1"/>
      <w:numFmt w:val="bullet"/>
      <w:lvlText w:val="•"/>
      <w:lvlJc w:val="left"/>
      <w:pPr>
        <w:tabs>
          <w:tab w:val="num" w:pos="5760"/>
        </w:tabs>
        <w:ind w:left="5760" w:hanging="360"/>
      </w:pPr>
      <w:rPr>
        <w:rFonts w:ascii="SimSun" w:hAnsi="SimSun" w:hint="default"/>
      </w:rPr>
    </w:lvl>
    <w:lvl w:ilvl="8" w:tplc="E67229F8"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445BE9"/>
    <w:multiLevelType w:val="hybridMultilevel"/>
    <w:tmpl w:val="767612A6"/>
    <w:lvl w:ilvl="0" w:tplc="BD4A7578">
      <w:start w:val="1"/>
      <w:numFmt w:val="bullet"/>
      <w:lvlText w:val="•"/>
      <w:lvlJc w:val="left"/>
      <w:pPr>
        <w:tabs>
          <w:tab w:val="num" w:pos="720"/>
        </w:tabs>
        <w:ind w:left="720" w:hanging="360"/>
      </w:pPr>
      <w:rPr>
        <w:rFonts w:ascii="SimSun" w:hAnsi="SimSun" w:hint="default"/>
      </w:rPr>
    </w:lvl>
    <w:lvl w:ilvl="1" w:tplc="FEA8419A">
      <w:start w:val="1"/>
      <w:numFmt w:val="bullet"/>
      <w:lvlText w:val="•"/>
      <w:lvlJc w:val="left"/>
      <w:pPr>
        <w:tabs>
          <w:tab w:val="num" w:pos="1440"/>
        </w:tabs>
        <w:ind w:left="1440" w:hanging="360"/>
      </w:pPr>
      <w:rPr>
        <w:rFonts w:ascii="SimSun" w:hAnsi="SimSun" w:hint="default"/>
      </w:rPr>
    </w:lvl>
    <w:lvl w:ilvl="2" w:tplc="0068D6E0">
      <w:numFmt w:val="bullet"/>
      <w:lvlText w:val=""/>
      <w:lvlJc w:val="left"/>
      <w:pPr>
        <w:tabs>
          <w:tab w:val="num" w:pos="2160"/>
        </w:tabs>
        <w:ind w:left="2160" w:hanging="360"/>
      </w:pPr>
      <w:rPr>
        <w:rFonts w:ascii="Symbol" w:hAnsi="Symbol" w:hint="default"/>
      </w:rPr>
    </w:lvl>
    <w:lvl w:ilvl="3" w:tplc="E8080134" w:tentative="1">
      <w:start w:val="1"/>
      <w:numFmt w:val="bullet"/>
      <w:lvlText w:val="•"/>
      <w:lvlJc w:val="left"/>
      <w:pPr>
        <w:tabs>
          <w:tab w:val="num" w:pos="2880"/>
        </w:tabs>
        <w:ind w:left="2880" w:hanging="360"/>
      </w:pPr>
      <w:rPr>
        <w:rFonts w:ascii="SimSun" w:hAnsi="SimSun" w:hint="default"/>
      </w:rPr>
    </w:lvl>
    <w:lvl w:ilvl="4" w:tplc="927E6254" w:tentative="1">
      <w:start w:val="1"/>
      <w:numFmt w:val="bullet"/>
      <w:lvlText w:val="•"/>
      <w:lvlJc w:val="left"/>
      <w:pPr>
        <w:tabs>
          <w:tab w:val="num" w:pos="3600"/>
        </w:tabs>
        <w:ind w:left="3600" w:hanging="360"/>
      </w:pPr>
      <w:rPr>
        <w:rFonts w:ascii="SimSun" w:hAnsi="SimSun" w:hint="default"/>
      </w:rPr>
    </w:lvl>
    <w:lvl w:ilvl="5" w:tplc="9E300C8A" w:tentative="1">
      <w:start w:val="1"/>
      <w:numFmt w:val="bullet"/>
      <w:lvlText w:val="•"/>
      <w:lvlJc w:val="left"/>
      <w:pPr>
        <w:tabs>
          <w:tab w:val="num" w:pos="4320"/>
        </w:tabs>
        <w:ind w:left="4320" w:hanging="360"/>
      </w:pPr>
      <w:rPr>
        <w:rFonts w:ascii="SimSun" w:hAnsi="SimSun" w:hint="default"/>
      </w:rPr>
    </w:lvl>
    <w:lvl w:ilvl="6" w:tplc="454AB048" w:tentative="1">
      <w:start w:val="1"/>
      <w:numFmt w:val="bullet"/>
      <w:lvlText w:val="•"/>
      <w:lvlJc w:val="left"/>
      <w:pPr>
        <w:tabs>
          <w:tab w:val="num" w:pos="5040"/>
        </w:tabs>
        <w:ind w:left="5040" w:hanging="360"/>
      </w:pPr>
      <w:rPr>
        <w:rFonts w:ascii="SimSun" w:hAnsi="SimSun" w:hint="default"/>
      </w:rPr>
    </w:lvl>
    <w:lvl w:ilvl="7" w:tplc="702E0C10" w:tentative="1">
      <w:start w:val="1"/>
      <w:numFmt w:val="bullet"/>
      <w:lvlText w:val="•"/>
      <w:lvlJc w:val="left"/>
      <w:pPr>
        <w:tabs>
          <w:tab w:val="num" w:pos="5760"/>
        </w:tabs>
        <w:ind w:left="5760" w:hanging="360"/>
      </w:pPr>
      <w:rPr>
        <w:rFonts w:ascii="SimSun" w:hAnsi="SimSun" w:hint="default"/>
      </w:rPr>
    </w:lvl>
    <w:lvl w:ilvl="8" w:tplc="FD7C2546"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94428B"/>
    <w:multiLevelType w:val="multilevel"/>
    <w:tmpl w:val="1F020486"/>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EA78D1"/>
    <w:multiLevelType w:val="hybridMultilevel"/>
    <w:tmpl w:val="6138111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043C2"/>
    <w:multiLevelType w:val="hybridMultilevel"/>
    <w:tmpl w:val="38243D62"/>
    <w:lvl w:ilvl="0" w:tplc="0409000D">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7" w15:restartNumberingAfterBreak="0">
    <w:nsid w:val="74622402"/>
    <w:multiLevelType w:val="hybridMultilevel"/>
    <w:tmpl w:val="1BE69D4C"/>
    <w:lvl w:ilvl="0" w:tplc="F320CCB4">
      <w:start w:val="1"/>
      <w:numFmt w:val="bullet"/>
      <w:lvlText w:val="•"/>
      <w:lvlJc w:val="left"/>
      <w:pPr>
        <w:tabs>
          <w:tab w:val="num" w:pos="720"/>
        </w:tabs>
        <w:ind w:left="720" w:hanging="360"/>
      </w:pPr>
      <w:rPr>
        <w:rFonts w:ascii="SimSun" w:hAnsi="SimSun" w:hint="default"/>
      </w:rPr>
    </w:lvl>
    <w:lvl w:ilvl="1" w:tplc="A9663B56">
      <w:numFmt w:val="bullet"/>
      <w:lvlText w:val=""/>
      <w:lvlJc w:val="left"/>
      <w:pPr>
        <w:tabs>
          <w:tab w:val="num" w:pos="1440"/>
        </w:tabs>
        <w:ind w:left="1440" w:hanging="360"/>
      </w:pPr>
      <w:rPr>
        <w:rFonts w:ascii="Symbol" w:hAnsi="Symbol" w:hint="default"/>
      </w:rPr>
    </w:lvl>
    <w:lvl w:ilvl="2" w:tplc="E3783342" w:tentative="1">
      <w:start w:val="1"/>
      <w:numFmt w:val="bullet"/>
      <w:lvlText w:val="•"/>
      <w:lvlJc w:val="left"/>
      <w:pPr>
        <w:tabs>
          <w:tab w:val="num" w:pos="2160"/>
        </w:tabs>
        <w:ind w:left="2160" w:hanging="360"/>
      </w:pPr>
      <w:rPr>
        <w:rFonts w:ascii="SimSun" w:hAnsi="SimSun" w:hint="default"/>
      </w:rPr>
    </w:lvl>
    <w:lvl w:ilvl="3" w:tplc="B336BA84" w:tentative="1">
      <w:start w:val="1"/>
      <w:numFmt w:val="bullet"/>
      <w:lvlText w:val="•"/>
      <w:lvlJc w:val="left"/>
      <w:pPr>
        <w:tabs>
          <w:tab w:val="num" w:pos="2880"/>
        </w:tabs>
        <w:ind w:left="2880" w:hanging="360"/>
      </w:pPr>
      <w:rPr>
        <w:rFonts w:ascii="SimSun" w:hAnsi="SimSun" w:hint="default"/>
      </w:rPr>
    </w:lvl>
    <w:lvl w:ilvl="4" w:tplc="CC7A19BE" w:tentative="1">
      <w:start w:val="1"/>
      <w:numFmt w:val="bullet"/>
      <w:lvlText w:val="•"/>
      <w:lvlJc w:val="left"/>
      <w:pPr>
        <w:tabs>
          <w:tab w:val="num" w:pos="3600"/>
        </w:tabs>
        <w:ind w:left="3600" w:hanging="360"/>
      </w:pPr>
      <w:rPr>
        <w:rFonts w:ascii="SimSun" w:hAnsi="SimSun" w:hint="default"/>
      </w:rPr>
    </w:lvl>
    <w:lvl w:ilvl="5" w:tplc="CFB296C8" w:tentative="1">
      <w:start w:val="1"/>
      <w:numFmt w:val="bullet"/>
      <w:lvlText w:val="•"/>
      <w:lvlJc w:val="left"/>
      <w:pPr>
        <w:tabs>
          <w:tab w:val="num" w:pos="4320"/>
        </w:tabs>
        <w:ind w:left="4320" w:hanging="360"/>
      </w:pPr>
      <w:rPr>
        <w:rFonts w:ascii="SimSun" w:hAnsi="SimSun" w:hint="default"/>
      </w:rPr>
    </w:lvl>
    <w:lvl w:ilvl="6" w:tplc="20B645DA" w:tentative="1">
      <w:start w:val="1"/>
      <w:numFmt w:val="bullet"/>
      <w:lvlText w:val="•"/>
      <w:lvlJc w:val="left"/>
      <w:pPr>
        <w:tabs>
          <w:tab w:val="num" w:pos="5040"/>
        </w:tabs>
        <w:ind w:left="5040" w:hanging="360"/>
      </w:pPr>
      <w:rPr>
        <w:rFonts w:ascii="SimSun" w:hAnsi="SimSun" w:hint="default"/>
      </w:rPr>
    </w:lvl>
    <w:lvl w:ilvl="7" w:tplc="4EA472A4" w:tentative="1">
      <w:start w:val="1"/>
      <w:numFmt w:val="bullet"/>
      <w:lvlText w:val="•"/>
      <w:lvlJc w:val="left"/>
      <w:pPr>
        <w:tabs>
          <w:tab w:val="num" w:pos="5760"/>
        </w:tabs>
        <w:ind w:left="5760" w:hanging="360"/>
      </w:pPr>
      <w:rPr>
        <w:rFonts w:ascii="SimSun" w:hAnsi="SimSun" w:hint="default"/>
      </w:rPr>
    </w:lvl>
    <w:lvl w:ilvl="8" w:tplc="7F02DB72"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B86812"/>
    <w:multiLevelType w:val="hybridMultilevel"/>
    <w:tmpl w:val="8F227832"/>
    <w:lvl w:ilvl="0" w:tplc="726AC250">
      <w:start w:val="1"/>
      <w:numFmt w:val="bullet"/>
      <w:lvlText w:val="•"/>
      <w:lvlJc w:val="left"/>
      <w:pPr>
        <w:tabs>
          <w:tab w:val="num" w:pos="720"/>
        </w:tabs>
        <w:ind w:left="720" w:hanging="360"/>
      </w:pPr>
      <w:rPr>
        <w:rFonts w:ascii="SimSun" w:hAnsi="SimSun" w:hint="default"/>
      </w:rPr>
    </w:lvl>
    <w:lvl w:ilvl="1" w:tplc="182804D0">
      <w:numFmt w:val="bullet"/>
      <w:lvlText w:val=""/>
      <w:lvlJc w:val="left"/>
      <w:pPr>
        <w:tabs>
          <w:tab w:val="num" w:pos="1440"/>
        </w:tabs>
        <w:ind w:left="1440" w:hanging="360"/>
      </w:pPr>
      <w:rPr>
        <w:rFonts w:ascii="Wingdings" w:hAnsi="Wingdings" w:hint="default"/>
      </w:rPr>
    </w:lvl>
    <w:lvl w:ilvl="2" w:tplc="00DC45DA" w:tentative="1">
      <w:start w:val="1"/>
      <w:numFmt w:val="bullet"/>
      <w:lvlText w:val="•"/>
      <w:lvlJc w:val="left"/>
      <w:pPr>
        <w:tabs>
          <w:tab w:val="num" w:pos="2160"/>
        </w:tabs>
        <w:ind w:left="2160" w:hanging="360"/>
      </w:pPr>
      <w:rPr>
        <w:rFonts w:ascii="SimSun" w:hAnsi="SimSun" w:hint="default"/>
      </w:rPr>
    </w:lvl>
    <w:lvl w:ilvl="3" w:tplc="2F9249DE" w:tentative="1">
      <w:start w:val="1"/>
      <w:numFmt w:val="bullet"/>
      <w:lvlText w:val="•"/>
      <w:lvlJc w:val="left"/>
      <w:pPr>
        <w:tabs>
          <w:tab w:val="num" w:pos="2880"/>
        </w:tabs>
        <w:ind w:left="2880" w:hanging="360"/>
      </w:pPr>
      <w:rPr>
        <w:rFonts w:ascii="SimSun" w:hAnsi="SimSun" w:hint="default"/>
      </w:rPr>
    </w:lvl>
    <w:lvl w:ilvl="4" w:tplc="3E84B3B8" w:tentative="1">
      <w:start w:val="1"/>
      <w:numFmt w:val="bullet"/>
      <w:lvlText w:val="•"/>
      <w:lvlJc w:val="left"/>
      <w:pPr>
        <w:tabs>
          <w:tab w:val="num" w:pos="3600"/>
        </w:tabs>
        <w:ind w:left="3600" w:hanging="360"/>
      </w:pPr>
      <w:rPr>
        <w:rFonts w:ascii="SimSun" w:hAnsi="SimSun" w:hint="default"/>
      </w:rPr>
    </w:lvl>
    <w:lvl w:ilvl="5" w:tplc="3FB2FE74" w:tentative="1">
      <w:start w:val="1"/>
      <w:numFmt w:val="bullet"/>
      <w:lvlText w:val="•"/>
      <w:lvlJc w:val="left"/>
      <w:pPr>
        <w:tabs>
          <w:tab w:val="num" w:pos="4320"/>
        </w:tabs>
        <w:ind w:left="4320" w:hanging="360"/>
      </w:pPr>
      <w:rPr>
        <w:rFonts w:ascii="SimSun" w:hAnsi="SimSun" w:hint="default"/>
      </w:rPr>
    </w:lvl>
    <w:lvl w:ilvl="6" w:tplc="5254D452" w:tentative="1">
      <w:start w:val="1"/>
      <w:numFmt w:val="bullet"/>
      <w:lvlText w:val="•"/>
      <w:lvlJc w:val="left"/>
      <w:pPr>
        <w:tabs>
          <w:tab w:val="num" w:pos="5040"/>
        </w:tabs>
        <w:ind w:left="5040" w:hanging="360"/>
      </w:pPr>
      <w:rPr>
        <w:rFonts w:ascii="SimSun" w:hAnsi="SimSun" w:hint="default"/>
      </w:rPr>
    </w:lvl>
    <w:lvl w:ilvl="7" w:tplc="F01ABFF6" w:tentative="1">
      <w:start w:val="1"/>
      <w:numFmt w:val="bullet"/>
      <w:lvlText w:val="•"/>
      <w:lvlJc w:val="left"/>
      <w:pPr>
        <w:tabs>
          <w:tab w:val="num" w:pos="5760"/>
        </w:tabs>
        <w:ind w:left="5760" w:hanging="360"/>
      </w:pPr>
      <w:rPr>
        <w:rFonts w:ascii="SimSun" w:hAnsi="SimSun" w:hint="default"/>
      </w:rPr>
    </w:lvl>
    <w:lvl w:ilvl="8" w:tplc="CB74D572" w:tentative="1">
      <w:start w:val="1"/>
      <w:numFmt w:val="bullet"/>
      <w:lvlText w:val="•"/>
      <w:lvlJc w:val="left"/>
      <w:pPr>
        <w:tabs>
          <w:tab w:val="num" w:pos="6480"/>
        </w:tabs>
        <w:ind w:left="6480" w:hanging="360"/>
      </w:pPr>
      <w:rPr>
        <w:rFonts w:ascii="SimSun" w:hAnsi="SimSun"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5"/>
  </w:num>
  <w:num w:numId="4">
    <w:abstractNumId w:val="9"/>
  </w:num>
  <w:num w:numId="5">
    <w:abstractNumId w:val="41"/>
  </w:num>
  <w:num w:numId="6">
    <w:abstractNumId w:val="29"/>
  </w:num>
  <w:num w:numId="7">
    <w:abstractNumId w:val="0"/>
    <w:lvlOverride w:ilvl="0">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3"/>
  </w:num>
  <w:num w:numId="11">
    <w:abstractNumId w:val="39"/>
  </w:num>
  <w:num w:numId="12">
    <w:abstractNumId w:val="18"/>
    <w:lvlOverride w:ilvl="0">
      <w:startOverride w:val="1"/>
    </w:lvlOverride>
  </w:num>
  <w:num w:numId="13">
    <w:abstractNumId w:val="3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3"/>
  </w:num>
  <w:num w:numId="18">
    <w:abstractNumId w:val="38"/>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6"/>
  </w:num>
  <w:num w:numId="24">
    <w:abstractNumId w:val="12"/>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3"/>
  </w:num>
  <w:num w:numId="28">
    <w:abstractNumId w:val="22"/>
  </w:num>
  <w:num w:numId="29">
    <w:abstractNumId w:val="42"/>
  </w:num>
  <w:num w:numId="30">
    <w:abstractNumId w:val="27"/>
  </w:num>
  <w:num w:numId="31">
    <w:abstractNumId w:val="10"/>
  </w:num>
  <w:num w:numId="32">
    <w:abstractNumId w:val="5"/>
  </w:num>
  <w:num w:numId="33">
    <w:abstractNumId w:val="24"/>
  </w:num>
  <w:num w:numId="34">
    <w:abstractNumId w:val="37"/>
  </w:num>
  <w:num w:numId="35">
    <w:abstractNumId w:val="40"/>
  </w:num>
  <w:num w:numId="36">
    <w:abstractNumId w:val="35"/>
  </w:num>
  <w:num w:numId="37">
    <w:abstractNumId w:val="17"/>
  </w:num>
  <w:num w:numId="38">
    <w:abstractNumId w:val="11"/>
  </w:num>
  <w:num w:numId="39">
    <w:abstractNumId w:val="30"/>
  </w:num>
  <w:num w:numId="40">
    <w:abstractNumId w:val="6"/>
  </w:num>
  <w:num w:numId="41">
    <w:abstractNumId w:val="31"/>
  </w:num>
  <w:num w:numId="42">
    <w:abstractNumId w:val="4"/>
  </w:num>
  <w:num w:numId="43">
    <w:abstractNumId w:val="36"/>
  </w:num>
  <w:num w:numId="44">
    <w:abstractNumId w:val="8"/>
  </w:num>
  <w:num w:numId="4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5ED9"/>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B2A"/>
    <w:rsid w:val="00023C8B"/>
    <w:rsid w:val="00024132"/>
    <w:rsid w:val="0002435E"/>
    <w:rsid w:val="000243FB"/>
    <w:rsid w:val="00024474"/>
    <w:rsid w:val="0002447B"/>
    <w:rsid w:val="0002510C"/>
    <w:rsid w:val="000251E1"/>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0A0B"/>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95"/>
    <w:rsid w:val="00041FC8"/>
    <w:rsid w:val="0004242B"/>
    <w:rsid w:val="0004247F"/>
    <w:rsid w:val="000426F6"/>
    <w:rsid w:val="00042B13"/>
    <w:rsid w:val="0004395F"/>
    <w:rsid w:val="00043982"/>
    <w:rsid w:val="00043CE6"/>
    <w:rsid w:val="00043E91"/>
    <w:rsid w:val="0004403F"/>
    <w:rsid w:val="000440A2"/>
    <w:rsid w:val="00044496"/>
    <w:rsid w:val="000445C0"/>
    <w:rsid w:val="000445FA"/>
    <w:rsid w:val="00044B96"/>
    <w:rsid w:val="00044CF8"/>
    <w:rsid w:val="00044F75"/>
    <w:rsid w:val="000452B5"/>
    <w:rsid w:val="0004578F"/>
    <w:rsid w:val="00045994"/>
    <w:rsid w:val="00045E79"/>
    <w:rsid w:val="0004617C"/>
    <w:rsid w:val="0004620F"/>
    <w:rsid w:val="00046576"/>
    <w:rsid w:val="00046BD6"/>
    <w:rsid w:val="00046C36"/>
    <w:rsid w:val="00046F60"/>
    <w:rsid w:val="000473AF"/>
    <w:rsid w:val="00047451"/>
    <w:rsid w:val="000474F1"/>
    <w:rsid w:val="00047C54"/>
    <w:rsid w:val="00047D4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883"/>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6"/>
    <w:rsid w:val="00065D8A"/>
    <w:rsid w:val="00065E11"/>
    <w:rsid w:val="0006602B"/>
    <w:rsid w:val="000666D5"/>
    <w:rsid w:val="00066998"/>
    <w:rsid w:val="00066C0C"/>
    <w:rsid w:val="00066EA6"/>
    <w:rsid w:val="00066FD7"/>
    <w:rsid w:val="00067489"/>
    <w:rsid w:val="000678FA"/>
    <w:rsid w:val="00067AD3"/>
    <w:rsid w:val="00067B66"/>
    <w:rsid w:val="00067C0A"/>
    <w:rsid w:val="00070069"/>
    <w:rsid w:val="000700A4"/>
    <w:rsid w:val="00070323"/>
    <w:rsid w:val="000706B3"/>
    <w:rsid w:val="00070770"/>
    <w:rsid w:val="00070B55"/>
    <w:rsid w:val="00070BD1"/>
    <w:rsid w:val="00071044"/>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3046"/>
    <w:rsid w:val="000733C3"/>
    <w:rsid w:val="00073864"/>
    <w:rsid w:val="00073891"/>
    <w:rsid w:val="00073987"/>
    <w:rsid w:val="00073C77"/>
    <w:rsid w:val="00074417"/>
    <w:rsid w:val="000744DC"/>
    <w:rsid w:val="00074D95"/>
    <w:rsid w:val="00074DF8"/>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4F1"/>
    <w:rsid w:val="00096525"/>
    <w:rsid w:val="000966A3"/>
    <w:rsid w:val="00096785"/>
    <w:rsid w:val="00096864"/>
    <w:rsid w:val="0009688F"/>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A86"/>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4B1"/>
    <w:rsid w:val="000D0EC5"/>
    <w:rsid w:val="000D0F6A"/>
    <w:rsid w:val="000D11BF"/>
    <w:rsid w:val="000D1DAF"/>
    <w:rsid w:val="000D243E"/>
    <w:rsid w:val="000D26B1"/>
    <w:rsid w:val="000D2BBB"/>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6F"/>
    <w:rsid w:val="000D6B81"/>
    <w:rsid w:val="000D6C7C"/>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F84"/>
    <w:rsid w:val="000E31E6"/>
    <w:rsid w:val="000E36C4"/>
    <w:rsid w:val="000E3A18"/>
    <w:rsid w:val="000E3A65"/>
    <w:rsid w:val="000E3B5A"/>
    <w:rsid w:val="000E3C68"/>
    <w:rsid w:val="000E3F97"/>
    <w:rsid w:val="000E416E"/>
    <w:rsid w:val="000E44C6"/>
    <w:rsid w:val="000E489E"/>
    <w:rsid w:val="000E4939"/>
    <w:rsid w:val="000E4D80"/>
    <w:rsid w:val="000E502E"/>
    <w:rsid w:val="000E50BF"/>
    <w:rsid w:val="000E50FE"/>
    <w:rsid w:val="000E54C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639"/>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1FDB"/>
    <w:rsid w:val="0010204C"/>
    <w:rsid w:val="001024DA"/>
    <w:rsid w:val="0010279E"/>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BD9"/>
    <w:rsid w:val="00112D91"/>
    <w:rsid w:val="00113627"/>
    <w:rsid w:val="00113B73"/>
    <w:rsid w:val="00113CA5"/>
    <w:rsid w:val="001142BF"/>
    <w:rsid w:val="001143A3"/>
    <w:rsid w:val="0011500C"/>
    <w:rsid w:val="00115082"/>
    <w:rsid w:val="001152D7"/>
    <w:rsid w:val="001153FA"/>
    <w:rsid w:val="00115471"/>
    <w:rsid w:val="001155C0"/>
    <w:rsid w:val="00115815"/>
    <w:rsid w:val="00115854"/>
    <w:rsid w:val="00115A04"/>
    <w:rsid w:val="001160A6"/>
    <w:rsid w:val="0011618B"/>
    <w:rsid w:val="0011674F"/>
    <w:rsid w:val="00116AE2"/>
    <w:rsid w:val="00116E6C"/>
    <w:rsid w:val="00116EE1"/>
    <w:rsid w:val="00116F48"/>
    <w:rsid w:val="001176A6"/>
    <w:rsid w:val="00117950"/>
    <w:rsid w:val="00117EB1"/>
    <w:rsid w:val="00117FE0"/>
    <w:rsid w:val="001205F3"/>
    <w:rsid w:val="00120630"/>
    <w:rsid w:val="00120819"/>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894"/>
    <w:rsid w:val="00125AC9"/>
    <w:rsid w:val="00125C65"/>
    <w:rsid w:val="00125D2C"/>
    <w:rsid w:val="00125E8A"/>
    <w:rsid w:val="001261AD"/>
    <w:rsid w:val="001264B5"/>
    <w:rsid w:val="001265FF"/>
    <w:rsid w:val="00126643"/>
    <w:rsid w:val="00126811"/>
    <w:rsid w:val="0012721B"/>
    <w:rsid w:val="0012727B"/>
    <w:rsid w:val="00127DA7"/>
    <w:rsid w:val="00127DB9"/>
    <w:rsid w:val="00127FE2"/>
    <w:rsid w:val="0013019B"/>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0CD"/>
    <w:rsid w:val="0013512B"/>
    <w:rsid w:val="001353C2"/>
    <w:rsid w:val="001359E4"/>
    <w:rsid w:val="00135B02"/>
    <w:rsid w:val="00135E98"/>
    <w:rsid w:val="00135F39"/>
    <w:rsid w:val="00136322"/>
    <w:rsid w:val="00136378"/>
    <w:rsid w:val="001364D6"/>
    <w:rsid w:val="00136640"/>
    <w:rsid w:val="001369EB"/>
    <w:rsid w:val="00136A69"/>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DE7"/>
    <w:rsid w:val="00151FC5"/>
    <w:rsid w:val="00151FEC"/>
    <w:rsid w:val="0015215C"/>
    <w:rsid w:val="0015268A"/>
    <w:rsid w:val="00152705"/>
    <w:rsid w:val="00152826"/>
    <w:rsid w:val="00152D14"/>
    <w:rsid w:val="00152ECA"/>
    <w:rsid w:val="00153100"/>
    <w:rsid w:val="001532DD"/>
    <w:rsid w:val="00153490"/>
    <w:rsid w:val="001534B5"/>
    <w:rsid w:val="0015365F"/>
    <w:rsid w:val="001538DA"/>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715F"/>
    <w:rsid w:val="0015737C"/>
    <w:rsid w:val="001573EC"/>
    <w:rsid w:val="00157421"/>
    <w:rsid w:val="0015784C"/>
    <w:rsid w:val="0015786C"/>
    <w:rsid w:val="00157AD4"/>
    <w:rsid w:val="0016069E"/>
    <w:rsid w:val="001606A8"/>
    <w:rsid w:val="00160971"/>
    <w:rsid w:val="00160C5E"/>
    <w:rsid w:val="00160E1D"/>
    <w:rsid w:val="00160F8E"/>
    <w:rsid w:val="00161061"/>
    <w:rsid w:val="0016146D"/>
    <w:rsid w:val="00161937"/>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6A"/>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B24"/>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3FA2"/>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AD8"/>
    <w:rsid w:val="00181F80"/>
    <w:rsid w:val="00182096"/>
    <w:rsid w:val="001823CF"/>
    <w:rsid w:val="0018281E"/>
    <w:rsid w:val="0018284C"/>
    <w:rsid w:val="001829B9"/>
    <w:rsid w:val="001829F1"/>
    <w:rsid w:val="00182B6D"/>
    <w:rsid w:val="00182EA4"/>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0C3"/>
    <w:rsid w:val="001A546D"/>
    <w:rsid w:val="001A5D69"/>
    <w:rsid w:val="001A5E21"/>
    <w:rsid w:val="001A5E44"/>
    <w:rsid w:val="001A606C"/>
    <w:rsid w:val="001A62CC"/>
    <w:rsid w:val="001A63D9"/>
    <w:rsid w:val="001A6469"/>
    <w:rsid w:val="001A65A8"/>
    <w:rsid w:val="001A67B7"/>
    <w:rsid w:val="001A6F5A"/>
    <w:rsid w:val="001A72C0"/>
    <w:rsid w:val="001A7B0F"/>
    <w:rsid w:val="001A7BCE"/>
    <w:rsid w:val="001A7D3B"/>
    <w:rsid w:val="001B02AB"/>
    <w:rsid w:val="001B03DD"/>
    <w:rsid w:val="001B06C8"/>
    <w:rsid w:val="001B07EF"/>
    <w:rsid w:val="001B0CD6"/>
    <w:rsid w:val="001B0E78"/>
    <w:rsid w:val="001B10FB"/>
    <w:rsid w:val="001B123E"/>
    <w:rsid w:val="001B13FB"/>
    <w:rsid w:val="001B1B39"/>
    <w:rsid w:val="001B20F1"/>
    <w:rsid w:val="001B219D"/>
    <w:rsid w:val="001B2572"/>
    <w:rsid w:val="001B25FD"/>
    <w:rsid w:val="001B2992"/>
    <w:rsid w:val="001B2C3D"/>
    <w:rsid w:val="001B2C6E"/>
    <w:rsid w:val="001B2F96"/>
    <w:rsid w:val="001B30CC"/>
    <w:rsid w:val="001B3262"/>
    <w:rsid w:val="001B334F"/>
    <w:rsid w:val="001B33CA"/>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722F"/>
    <w:rsid w:val="001C72E3"/>
    <w:rsid w:val="001D02E1"/>
    <w:rsid w:val="001D056A"/>
    <w:rsid w:val="001D0734"/>
    <w:rsid w:val="001D0858"/>
    <w:rsid w:val="001D0AAF"/>
    <w:rsid w:val="001D0EDF"/>
    <w:rsid w:val="001D0EEB"/>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DC"/>
    <w:rsid w:val="001E0B4F"/>
    <w:rsid w:val="001E0C8F"/>
    <w:rsid w:val="001E0E1E"/>
    <w:rsid w:val="001E12F1"/>
    <w:rsid w:val="001E1632"/>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69"/>
    <w:rsid w:val="001F0B5E"/>
    <w:rsid w:val="001F0BDD"/>
    <w:rsid w:val="001F104F"/>
    <w:rsid w:val="001F1154"/>
    <w:rsid w:val="001F1272"/>
    <w:rsid w:val="001F14BB"/>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003"/>
    <w:rsid w:val="001F5413"/>
    <w:rsid w:val="001F55BE"/>
    <w:rsid w:val="001F56DC"/>
    <w:rsid w:val="001F59AC"/>
    <w:rsid w:val="001F5AF0"/>
    <w:rsid w:val="001F5EF6"/>
    <w:rsid w:val="001F605E"/>
    <w:rsid w:val="001F64A5"/>
    <w:rsid w:val="001F655A"/>
    <w:rsid w:val="001F6684"/>
    <w:rsid w:val="001F672C"/>
    <w:rsid w:val="001F67E2"/>
    <w:rsid w:val="001F687E"/>
    <w:rsid w:val="001F694E"/>
    <w:rsid w:val="001F6A3C"/>
    <w:rsid w:val="001F6D5C"/>
    <w:rsid w:val="001F7468"/>
    <w:rsid w:val="001F77BA"/>
    <w:rsid w:val="001F7B0F"/>
    <w:rsid w:val="001F7C1E"/>
    <w:rsid w:val="001F7F65"/>
    <w:rsid w:val="00200717"/>
    <w:rsid w:val="0020078D"/>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222"/>
    <w:rsid w:val="0021173E"/>
    <w:rsid w:val="00211918"/>
    <w:rsid w:val="00211B38"/>
    <w:rsid w:val="002122BB"/>
    <w:rsid w:val="00212447"/>
    <w:rsid w:val="00212557"/>
    <w:rsid w:val="00212805"/>
    <w:rsid w:val="00212944"/>
    <w:rsid w:val="0021418C"/>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8D2"/>
    <w:rsid w:val="00217B9A"/>
    <w:rsid w:val="00217CA9"/>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1DE"/>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184"/>
    <w:rsid w:val="002355BC"/>
    <w:rsid w:val="002356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2B6"/>
    <w:rsid w:val="00247478"/>
    <w:rsid w:val="00247712"/>
    <w:rsid w:val="00247A1A"/>
    <w:rsid w:val="00247BE8"/>
    <w:rsid w:val="00247D0B"/>
    <w:rsid w:val="002504A5"/>
    <w:rsid w:val="00250A88"/>
    <w:rsid w:val="00250C74"/>
    <w:rsid w:val="0025101E"/>
    <w:rsid w:val="0025137B"/>
    <w:rsid w:val="002515F9"/>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1F4"/>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0E2B"/>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279"/>
    <w:rsid w:val="002818AA"/>
    <w:rsid w:val="00281FDC"/>
    <w:rsid w:val="002822E8"/>
    <w:rsid w:val="00282519"/>
    <w:rsid w:val="00282603"/>
    <w:rsid w:val="002828FB"/>
    <w:rsid w:val="00282932"/>
    <w:rsid w:val="00282AEB"/>
    <w:rsid w:val="00282C5A"/>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48C"/>
    <w:rsid w:val="0029095B"/>
    <w:rsid w:val="002911B9"/>
    <w:rsid w:val="0029154E"/>
    <w:rsid w:val="00291551"/>
    <w:rsid w:val="00291632"/>
    <w:rsid w:val="00291740"/>
    <w:rsid w:val="002919BF"/>
    <w:rsid w:val="002919C2"/>
    <w:rsid w:val="00291B85"/>
    <w:rsid w:val="00291E73"/>
    <w:rsid w:val="002921E1"/>
    <w:rsid w:val="0029318A"/>
    <w:rsid w:val="002932CD"/>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C3E"/>
    <w:rsid w:val="002A0F03"/>
    <w:rsid w:val="002A10A7"/>
    <w:rsid w:val="002A15DE"/>
    <w:rsid w:val="002A1A23"/>
    <w:rsid w:val="002A1C9F"/>
    <w:rsid w:val="002A1E4B"/>
    <w:rsid w:val="002A225A"/>
    <w:rsid w:val="002A25B1"/>
    <w:rsid w:val="002A268B"/>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2FF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29"/>
    <w:rsid w:val="002C01CB"/>
    <w:rsid w:val="002C02AF"/>
    <w:rsid w:val="002C03AA"/>
    <w:rsid w:val="002C109C"/>
    <w:rsid w:val="002C135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D00"/>
    <w:rsid w:val="002C79F2"/>
    <w:rsid w:val="002D083A"/>
    <w:rsid w:val="002D0A71"/>
    <w:rsid w:val="002D0CAF"/>
    <w:rsid w:val="002D1235"/>
    <w:rsid w:val="002D136A"/>
    <w:rsid w:val="002D1821"/>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829"/>
    <w:rsid w:val="002D4F96"/>
    <w:rsid w:val="002D54B4"/>
    <w:rsid w:val="002D5CC2"/>
    <w:rsid w:val="002D5D01"/>
    <w:rsid w:val="002D5DC3"/>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BED"/>
    <w:rsid w:val="002E2C71"/>
    <w:rsid w:val="002E2CD8"/>
    <w:rsid w:val="002E31FC"/>
    <w:rsid w:val="002E3258"/>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03B"/>
    <w:rsid w:val="002F44A6"/>
    <w:rsid w:val="002F4541"/>
    <w:rsid w:val="002F4AB3"/>
    <w:rsid w:val="002F4F8C"/>
    <w:rsid w:val="002F5286"/>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8C7"/>
    <w:rsid w:val="00301A35"/>
    <w:rsid w:val="00302104"/>
    <w:rsid w:val="003023A6"/>
    <w:rsid w:val="00302595"/>
    <w:rsid w:val="003029D7"/>
    <w:rsid w:val="00302BA1"/>
    <w:rsid w:val="00303010"/>
    <w:rsid w:val="00303298"/>
    <w:rsid w:val="0030361D"/>
    <w:rsid w:val="00303628"/>
    <w:rsid w:val="00303711"/>
    <w:rsid w:val="00303765"/>
    <w:rsid w:val="00303E27"/>
    <w:rsid w:val="00303E7C"/>
    <w:rsid w:val="00304A3B"/>
    <w:rsid w:val="00304ADB"/>
    <w:rsid w:val="00304B92"/>
    <w:rsid w:val="00304E15"/>
    <w:rsid w:val="00304E7F"/>
    <w:rsid w:val="003058CC"/>
    <w:rsid w:val="00305AD0"/>
    <w:rsid w:val="00305C70"/>
    <w:rsid w:val="00305DF2"/>
    <w:rsid w:val="00305F0F"/>
    <w:rsid w:val="00306094"/>
    <w:rsid w:val="00306292"/>
    <w:rsid w:val="003062F1"/>
    <w:rsid w:val="00306CFD"/>
    <w:rsid w:val="00306DC2"/>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6B75"/>
    <w:rsid w:val="00317174"/>
    <w:rsid w:val="003172BB"/>
    <w:rsid w:val="003174D8"/>
    <w:rsid w:val="0031777C"/>
    <w:rsid w:val="00317783"/>
    <w:rsid w:val="003177B5"/>
    <w:rsid w:val="00317865"/>
    <w:rsid w:val="003178CA"/>
    <w:rsid w:val="00317A1C"/>
    <w:rsid w:val="00317E6F"/>
    <w:rsid w:val="00317FB1"/>
    <w:rsid w:val="00320159"/>
    <w:rsid w:val="00320925"/>
    <w:rsid w:val="00320A48"/>
    <w:rsid w:val="00320A90"/>
    <w:rsid w:val="00320C55"/>
    <w:rsid w:val="00321046"/>
    <w:rsid w:val="003217BE"/>
    <w:rsid w:val="00321949"/>
    <w:rsid w:val="00321FCA"/>
    <w:rsid w:val="003220A7"/>
    <w:rsid w:val="003231A8"/>
    <w:rsid w:val="0032359A"/>
    <w:rsid w:val="00323A47"/>
    <w:rsid w:val="00323AAF"/>
    <w:rsid w:val="00323BDD"/>
    <w:rsid w:val="00323C81"/>
    <w:rsid w:val="00323CA3"/>
    <w:rsid w:val="0032419D"/>
    <w:rsid w:val="003242C7"/>
    <w:rsid w:val="00324321"/>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00A"/>
    <w:rsid w:val="0033407B"/>
    <w:rsid w:val="003341DD"/>
    <w:rsid w:val="003343F5"/>
    <w:rsid w:val="003346CD"/>
    <w:rsid w:val="003347C0"/>
    <w:rsid w:val="003347FB"/>
    <w:rsid w:val="003349EA"/>
    <w:rsid w:val="0033514F"/>
    <w:rsid w:val="0033554D"/>
    <w:rsid w:val="0033571F"/>
    <w:rsid w:val="00336089"/>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DC8"/>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46C6"/>
    <w:rsid w:val="0035492B"/>
    <w:rsid w:val="0035496A"/>
    <w:rsid w:val="00354D50"/>
    <w:rsid w:val="003551B0"/>
    <w:rsid w:val="003557A2"/>
    <w:rsid w:val="00355982"/>
    <w:rsid w:val="00355C4E"/>
    <w:rsid w:val="00355D0C"/>
    <w:rsid w:val="003567D6"/>
    <w:rsid w:val="00356823"/>
    <w:rsid w:val="00356C32"/>
    <w:rsid w:val="00356E3D"/>
    <w:rsid w:val="0035722F"/>
    <w:rsid w:val="003572D7"/>
    <w:rsid w:val="00357449"/>
    <w:rsid w:val="003575AA"/>
    <w:rsid w:val="0035775C"/>
    <w:rsid w:val="00357C21"/>
    <w:rsid w:val="00357CDF"/>
    <w:rsid w:val="0036029B"/>
    <w:rsid w:val="00360847"/>
    <w:rsid w:val="00360C5C"/>
    <w:rsid w:val="0036115F"/>
    <w:rsid w:val="0036123C"/>
    <w:rsid w:val="003616B8"/>
    <w:rsid w:val="003618C5"/>
    <w:rsid w:val="00361AFF"/>
    <w:rsid w:val="00361B1E"/>
    <w:rsid w:val="00361B26"/>
    <w:rsid w:val="00361C05"/>
    <w:rsid w:val="00361E5F"/>
    <w:rsid w:val="00362A68"/>
    <w:rsid w:val="00362AF0"/>
    <w:rsid w:val="00362D1E"/>
    <w:rsid w:val="003632DD"/>
    <w:rsid w:val="003633C9"/>
    <w:rsid w:val="00363503"/>
    <w:rsid w:val="00363FD0"/>
    <w:rsid w:val="00364315"/>
    <w:rsid w:val="0036440B"/>
    <w:rsid w:val="00364414"/>
    <w:rsid w:val="003646FE"/>
    <w:rsid w:val="0036482F"/>
    <w:rsid w:val="00364890"/>
    <w:rsid w:val="00364BA3"/>
    <w:rsid w:val="00364C92"/>
    <w:rsid w:val="0036506C"/>
    <w:rsid w:val="003654B4"/>
    <w:rsid w:val="00365829"/>
    <w:rsid w:val="00365CAB"/>
    <w:rsid w:val="00365CDA"/>
    <w:rsid w:val="00365F8A"/>
    <w:rsid w:val="003666A0"/>
    <w:rsid w:val="003667C4"/>
    <w:rsid w:val="00366A7B"/>
    <w:rsid w:val="00366A9F"/>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C2F"/>
    <w:rsid w:val="00377F9D"/>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0EA"/>
    <w:rsid w:val="00386457"/>
    <w:rsid w:val="00386D2A"/>
    <w:rsid w:val="00386D3B"/>
    <w:rsid w:val="0038714C"/>
    <w:rsid w:val="003872F8"/>
    <w:rsid w:val="00387320"/>
    <w:rsid w:val="003873B7"/>
    <w:rsid w:val="0038757E"/>
    <w:rsid w:val="0038787C"/>
    <w:rsid w:val="00387E45"/>
    <w:rsid w:val="00387E8A"/>
    <w:rsid w:val="00387F6E"/>
    <w:rsid w:val="003908F9"/>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00"/>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861"/>
    <w:rsid w:val="003A3D4D"/>
    <w:rsid w:val="003A3DE2"/>
    <w:rsid w:val="003A4246"/>
    <w:rsid w:val="003A42C9"/>
    <w:rsid w:val="003A4446"/>
    <w:rsid w:val="003A4469"/>
    <w:rsid w:val="003A4670"/>
    <w:rsid w:val="003A4779"/>
    <w:rsid w:val="003A4A4E"/>
    <w:rsid w:val="003A4D3C"/>
    <w:rsid w:val="003A50A0"/>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41D"/>
    <w:rsid w:val="003B1521"/>
    <w:rsid w:val="003B16AD"/>
    <w:rsid w:val="003B17D4"/>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8C8"/>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936"/>
    <w:rsid w:val="003E0D77"/>
    <w:rsid w:val="003E1373"/>
    <w:rsid w:val="003E13DF"/>
    <w:rsid w:val="003E1688"/>
    <w:rsid w:val="003E172C"/>
    <w:rsid w:val="003E17F1"/>
    <w:rsid w:val="003E1887"/>
    <w:rsid w:val="003E1EB0"/>
    <w:rsid w:val="003E2434"/>
    <w:rsid w:val="003E27F9"/>
    <w:rsid w:val="003E2E8C"/>
    <w:rsid w:val="003E2EDA"/>
    <w:rsid w:val="003E3295"/>
    <w:rsid w:val="003E33FB"/>
    <w:rsid w:val="003E354D"/>
    <w:rsid w:val="003E37F5"/>
    <w:rsid w:val="003E39FC"/>
    <w:rsid w:val="003E3D8F"/>
    <w:rsid w:val="003E4582"/>
    <w:rsid w:val="003E4845"/>
    <w:rsid w:val="003E4A0B"/>
    <w:rsid w:val="003E4C21"/>
    <w:rsid w:val="003E5482"/>
    <w:rsid w:val="003E58D8"/>
    <w:rsid w:val="003E59F1"/>
    <w:rsid w:val="003E5A2C"/>
    <w:rsid w:val="003E5A9F"/>
    <w:rsid w:val="003E5C9E"/>
    <w:rsid w:val="003E63C8"/>
    <w:rsid w:val="003E671B"/>
    <w:rsid w:val="003E70B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3A7D"/>
    <w:rsid w:val="003F42D6"/>
    <w:rsid w:val="003F43EA"/>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1C48"/>
    <w:rsid w:val="00401CE5"/>
    <w:rsid w:val="004020C5"/>
    <w:rsid w:val="0040244D"/>
    <w:rsid w:val="004028A9"/>
    <w:rsid w:val="00402D0F"/>
    <w:rsid w:val="00402FE7"/>
    <w:rsid w:val="004030CE"/>
    <w:rsid w:val="0040324D"/>
    <w:rsid w:val="00403510"/>
    <w:rsid w:val="004038E9"/>
    <w:rsid w:val="00403AFD"/>
    <w:rsid w:val="00403DDF"/>
    <w:rsid w:val="00404250"/>
    <w:rsid w:val="004042AB"/>
    <w:rsid w:val="004045DF"/>
    <w:rsid w:val="004047FF"/>
    <w:rsid w:val="00404C2C"/>
    <w:rsid w:val="00405226"/>
    <w:rsid w:val="0040549D"/>
    <w:rsid w:val="00405661"/>
    <w:rsid w:val="0040578C"/>
    <w:rsid w:val="004059B7"/>
    <w:rsid w:val="00405B62"/>
    <w:rsid w:val="00405C7F"/>
    <w:rsid w:val="00406179"/>
    <w:rsid w:val="004062E1"/>
    <w:rsid w:val="00406589"/>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53"/>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0CD3"/>
    <w:rsid w:val="00420FC4"/>
    <w:rsid w:val="00421524"/>
    <w:rsid w:val="004216BB"/>
    <w:rsid w:val="004217B1"/>
    <w:rsid w:val="0042197B"/>
    <w:rsid w:val="00421A98"/>
    <w:rsid w:val="00421D93"/>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61F"/>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510"/>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606D"/>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47E"/>
    <w:rsid w:val="004574E2"/>
    <w:rsid w:val="0045766D"/>
    <w:rsid w:val="00457699"/>
    <w:rsid w:val="004602D7"/>
    <w:rsid w:val="00460556"/>
    <w:rsid w:val="00460997"/>
    <w:rsid w:val="00460B11"/>
    <w:rsid w:val="00460B43"/>
    <w:rsid w:val="00460EBB"/>
    <w:rsid w:val="004611C8"/>
    <w:rsid w:val="0046178E"/>
    <w:rsid w:val="0046190B"/>
    <w:rsid w:val="00461970"/>
    <w:rsid w:val="00461CF4"/>
    <w:rsid w:val="00461EA3"/>
    <w:rsid w:val="00461FD2"/>
    <w:rsid w:val="00462070"/>
    <w:rsid w:val="00462BDA"/>
    <w:rsid w:val="00462EDD"/>
    <w:rsid w:val="004631B2"/>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D3"/>
    <w:rsid w:val="00467039"/>
    <w:rsid w:val="0046722E"/>
    <w:rsid w:val="004678EE"/>
    <w:rsid w:val="00467A8B"/>
    <w:rsid w:val="00467AB5"/>
    <w:rsid w:val="00467AFF"/>
    <w:rsid w:val="00467DCE"/>
    <w:rsid w:val="004708DD"/>
    <w:rsid w:val="00470957"/>
    <w:rsid w:val="00470B4D"/>
    <w:rsid w:val="00470C44"/>
    <w:rsid w:val="00471055"/>
    <w:rsid w:val="00471779"/>
    <w:rsid w:val="00471838"/>
    <w:rsid w:val="00471BCF"/>
    <w:rsid w:val="00471F99"/>
    <w:rsid w:val="004720A0"/>
    <w:rsid w:val="00472327"/>
    <w:rsid w:val="00472783"/>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29"/>
    <w:rsid w:val="00480953"/>
    <w:rsid w:val="00480A00"/>
    <w:rsid w:val="00480B23"/>
    <w:rsid w:val="00481562"/>
    <w:rsid w:val="0048198B"/>
    <w:rsid w:val="00481A5E"/>
    <w:rsid w:val="00481D24"/>
    <w:rsid w:val="004826C7"/>
    <w:rsid w:val="004833B7"/>
    <w:rsid w:val="00483466"/>
    <w:rsid w:val="004834B6"/>
    <w:rsid w:val="00483533"/>
    <w:rsid w:val="004836B0"/>
    <w:rsid w:val="00483C51"/>
    <w:rsid w:val="00483D8E"/>
    <w:rsid w:val="00483F33"/>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2125"/>
    <w:rsid w:val="0049291F"/>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41A"/>
    <w:rsid w:val="00495704"/>
    <w:rsid w:val="00495841"/>
    <w:rsid w:val="00495874"/>
    <w:rsid w:val="00495ADE"/>
    <w:rsid w:val="00496626"/>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3FC"/>
    <w:rsid w:val="004B161D"/>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B10"/>
    <w:rsid w:val="004C1E30"/>
    <w:rsid w:val="004C1F24"/>
    <w:rsid w:val="004C26FB"/>
    <w:rsid w:val="004C28AF"/>
    <w:rsid w:val="004C2D31"/>
    <w:rsid w:val="004C35E3"/>
    <w:rsid w:val="004C386B"/>
    <w:rsid w:val="004C3D75"/>
    <w:rsid w:val="004C3D98"/>
    <w:rsid w:val="004C3DDE"/>
    <w:rsid w:val="004C4247"/>
    <w:rsid w:val="004C4286"/>
    <w:rsid w:val="004C430E"/>
    <w:rsid w:val="004C460F"/>
    <w:rsid w:val="004C47CB"/>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031"/>
    <w:rsid w:val="004D04AA"/>
    <w:rsid w:val="004D077B"/>
    <w:rsid w:val="004D0E3F"/>
    <w:rsid w:val="004D19EF"/>
    <w:rsid w:val="004D211C"/>
    <w:rsid w:val="004D228D"/>
    <w:rsid w:val="004D23CE"/>
    <w:rsid w:val="004D249C"/>
    <w:rsid w:val="004D24DE"/>
    <w:rsid w:val="004D267F"/>
    <w:rsid w:val="004D279C"/>
    <w:rsid w:val="004D2B38"/>
    <w:rsid w:val="004D30DA"/>
    <w:rsid w:val="004D33F6"/>
    <w:rsid w:val="004D33FE"/>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555"/>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3E5D"/>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4AD"/>
    <w:rsid w:val="005204E6"/>
    <w:rsid w:val="00520646"/>
    <w:rsid w:val="00520736"/>
    <w:rsid w:val="005207B3"/>
    <w:rsid w:val="00520833"/>
    <w:rsid w:val="00521316"/>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A77"/>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500"/>
    <w:rsid w:val="00541569"/>
    <w:rsid w:val="005418EA"/>
    <w:rsid w:val="00541D17"/>
    <w:rsid w:val="00541F0A"/>
    <w:rsid w:val="00542431"/>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25"/>
    <w:rsid w:val="00552BD8"/>
    <w:rsid w:val="00552C57"/>
    <w:rsid w:val="00552D9F"/>
    <w:rsid w:val="00552E7E"/>
    <w:rsid w:val="005531C1"/>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6EB2"/>
    <w:rsid w:val="00557111"/>
    <w:rsid w:val="00557343"/>
    <w:rsid w:val="0055768E"/>
    <w:rsid w:val="00557C40"/>
    <w:rsid w:val="005601E9"/>
    <w:rsid w:val="005603C3"/>
    <w:rsid w:val="005606C2"/>
    <w:rsid w:val="005607D4"/>
    <w:rsid w:val="00560B37"/>
    <w:rsid w:val="00560C97"/>
    <w:rsid w:val="00560F05"/>
    <w:rsid w:val="005611C0"/>
    <w:rsid w:val="005611F6"/>
    <w:rsid w:val="00561A4C"/>
    <w:rsid w:val="00561CF3"/>
    <w:rsid w:val="00561DB2"/>
    <w:rsid w:val="00562721"/>
    <w:rsid w:val="0056294B"/>
    <w:rsid w:val="00562B2E"/>
    <w:rsid w:val="00562BF4"/>
    <w:rsid w:val="00562C59"/>
    <w:rsid w:val="00562C86"/>
    <w:rsid w:val="00562DB0"/>
    <w:rsid w:val="00563265"/>
    <w:rsid w:val="005632F7"/>
    <w:rsid w:val="005633F7"/>
    <w:rsid w:val="00563630"/>
    <w:rsid w:val="00563C53"/>
    <w:rsid w:val="00563EE7"/>
    <w:rsid w:val="00563F3B"/>
    <w:rsid w:val="00563F76"/>
    <w:rsid w:val="00564170"/>
    <w:rsid w:val="00564302"/>
    <w:rsid w:val="005643EE"/>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C39"/>
    <w:rsid w:val="00567E29"/>
    <w:rsid w:val="00567F14"/>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55D5"/>
    <w:rsid w:val="00575EB5"/>
    <w:rsid w:val="00576015"/>
    <w:rsid w:val="00576258"/>
    <w:rsid w:val="00576278"/>
    <w:rsid w:val="005764E8"/>
    <w:rsid w:val="0057656A"/>
    <w:rsid w:val="005768AF"/>
    <w:rsid w:val="005769AF"/>
    <w:rsid w:val="00576AB1"/>
    <w:rsid w:val="00576E4B"/>
    <w:rsid w:val="00577861"/>
    <w:rsid w:val="00577F17"/>
    <w:rsid w:val="005805A6"/>
    <w:rsid w:val="00580674"/>
    <w:rsid w:val="0058067A"/>
    <w:rsid w:val="00580B9C"/>
    <w:rsid w:val="00581440"/>
    <w:rsid w:val="005816EB"/>
    <w:rsid w:val="00581920"/>
    <w:rsid w:val="005819D6"/>
    <w:rsid w:val="00581A6C"/>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8FE"/>
    <w:rsid w:val="00585942"/>
    <w:rsid w:val="00585957"/>
    <w:rsid w:val="00585C22"/>
    <w:rsid w:val="0058620C"/>
    <w:rsid w:val="005864FC"/>
    <w:rsid w:val="00586981"/>
    <w:rsid w:val="00586AE2"/>
    <w:rsid w:val="00586B37"/>
    <w:rsid w:val="00586CA4"/>
    <w:rsid w:val="00586F6B"/>
    <w:rsid w:val="00587616"/>
    <w:rsid w:val="0058764B"/>
    <w:rsid w:val="0058789F"/>
    <w:rsid w:val="00587AE4"/>
    <w:rsid w:val="00587B46"/>
    <w:rsid w:val="005900AA"/>
    <w:rsid w:val="00590136"/>
    <w:rsid w:val="005904F1"/>
    <w:rsid w:val="00590634"/>
    <w:rsid w:val="00591153"/>
    <w:rsid w:val="0059119E"/>
    <w:rsid w:val="0059129D"/>
    <w:rsid w:val="00591790"/>
    <w:rsid w:val="00591B10"/>
    <w:rsid w:val="00591F68"/>
    <w:rsid w:val="00592673"/>
    <w:rsid w:val="005929C5"/>
    <w:rsid w:val="00592ABA"/>
    <w:rsid w:val="00592AD2"/>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1B"/>
    <w:rsid w:val="005B038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3C2"/>
    <w:rsid w:val="005B3734"/>
    <w:rsid w:val="005B3ADD"/>
    <w:rsid w:val="005B3CD6"/>
    <w:rsid w:val="005B456F"/>
    <w:rsid w:val="005B487F"/>
    <w:rsid w:val="005B4A3F"/>
    <w:rsid w:val="005B4AC4"/>
    <w:rsid w:val="005B5288"/>
    <w:rsid w:val="005B5354"/>
    <w:rsid w:val="005B5879"/>
    <w:rsid w:val="005B5A17"/>
    <w:rsid w:val="005B5BAC"/>
    <w:rsid w:val="005B6074"/>
    <w:rsid w:val="005B6107"/>
    <w:rsid w:val="005B6735"/>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660"/>
    <w:rsid w:val="005C29BD"/>
    <w:rsid w:val="005C2ABD"/>
    <w:rsid w:val="005C305B"/>
    <w:rsid w:val="005C35B8"/>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DEB"/>
    <w:rsid w:val="005C7E14"/>
    <w:rsid w:val="005D0152"/>
    <w:rsid w:val="005D019D"/>
    <w:rsid w:val="005D02BD"/>
    <w:rsid w:val="005D0411"/>
    <w:rsid w:val="005D0A55"/>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004"/>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16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3DCC"/>
    <w:rsid w:val="006141A7"/>
    <w:rsid w:val="00614385"/>
    <w:rsid w:val="006146AF"/>
    <w:rsid w:val="00614770"/>
    <w:rsid w:val="00614F5D"/>
    <w:rsid w:val="006152EE"/>
    <w:rsid w:val="006155A5"/>
    <w:rsid w:val="006159BB"/>
    <w:rsid w:val="00615D9A"/>
    <w:rsid w:val="006160FC"/>
    <w:rsid w:val="006164DC"/>
    <w:rsid w:val="006166A9"/>
    <w:rsid w:val="006167C7"/>
    <w:rsid w:val="006167D4"/>
    <w:rsid w:val="006168FF"/>
    <w:rsid w:val="00616D58"/>
    <w:rsid w:val="00616D5E"/>
    <w:rsid w:val="00616F20"/>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2C84"/>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690"/>
    <w:rsid w:val="00630902"/>
    <w:rsid w:val="00630AD0"/>
    <w:rsid w:val="00630D2B"/>
    <w:rsid w:val="00630DDC"/>
    <w:rsid w:val="00630EE9"/>
    <w:rsid w:val="00631564"/>
    <w:rsid w:val="006315B1"/>
    <w:rsid w:val="00631657"/>
    <w:rsid w:val="006316D6"/>
    <w:rsid w:val="00631D95"/>
    <w:rsid w:val="00632005"/>
    <w:rsid w:val="00632108"/>
    <w:rsid w:val="00632225"/>
    <w:rsid w:val="00632237"/>
    <w:rsid w:val="0063270C"/>
    <w:rsid w:val="0063284F"/>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793"/>
    <w:rsid w:val="00635B79"/>
    <w:rsid w:val="00635F77"/>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865"/>
    <w:rsid w:val="0064195D"/>
    <w:rsid w:val="00641A1E"/>
    <w:rsid w:val="006421EE"/>
    <w:rsid w:val="0064221A"/>
    <w:rsid w:val="0064233B"/>
    <w:rsid w:val="0064264B"/>
    <w:rsid w:val="0064276D"/>
    <w:rsid w:val="006428AF"/>
    <w:rsid w:val="0064297A"/>
    <w:rsid w:val="00642996"/>
    <w:rsid w:val="006429CC"/>
    <w:rsid w:val="006438F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1A2"/>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B04"/>
    <w:rsid w:val="00674F3B"/>
    <w:rsid w:val="00675064"/>
    <w:rsid w:val="0067525E"/>
    <w:rsid w:val="006753C3"/>
    <w:rsid w:val="006754F5"/>
    <w:rsid w:val="006759A8"/>
    <w:rsid w:val="00676034"/>
    <w:rsid w:val="006766D5"/>
    <w:rsid w:val="006767C4"/>
    <w:rsid w:val="00676BD1"/>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164"/>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5C4"/>
    <w:rsid w:val="006955E4"/>
    <w:rsid w:val="00695618"/>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97D"/>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5CE3"/>
    <w:rsid w:val="006A6296"/>
    <w:rsid w:val="006A62F1"/>
    <w:rsid w:val="006A64CD"/>
    <w:rsid w:val="006A64F4"/>
    <w:rsid w:val="006A6594"/>
    <w:rsid w:val="006A6C18"/>
    <w:rsid w:val="006A6E37"/>
    <w:rsid w:val="006A70F2"/>
    <w:rsid w:val="006A7463"/>
    <w:rsid w:val="006A7508"/>
    <w:rsid w:val="006A75AF"/>
    <w:rsid w:val="006A78F3"/>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7AC"/>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CFE"/>
    <w:rsid w:val="006B6D45"/>
    <w:rsid w:val="006B728F"/>
    <w:rsid w:val="006B7AAD"/>
    <w:rsid w:val="006C00E1"/>
    <w:rsid w:val="006C02A7"/>
    <w:rsid w:val="006C0346"/>
    <w:rsid w:val="006C062F"/>
    <w:rsid w:val="006C063F"/>
    <w:rsid w:val="006C064B"/>
    <w:rsid w:val="006C0A14"/>
    <w:rsid w:val="006C0A30"/>
    <w:rsid w:val="006C1054"/>
    <w:rsid w:val="006C1178"/>
    <w:rsid w:val="006C15B5"/>
    <w:rsid w:val="006C1A18"/>
    <w:rsid w:val="006C1A33"/>
    <w:rsid w:val="006C1B44"/>
    <w:rsid w:val="006C20B6"/>
    <w:rsid w:val="006C215D"/>
    <w:rsid w:val="006C2420"/>
    <w:rsid w:val="006C26D8"/>
    <w:rsid w:val="006C317E"/>
    <w:rsid w:val="006C372D"/>
    <w:rsid w:val="006C3FE2"/>
    <w:rsid w:val="006C421A"/>
    <w:rsid w:val="006C4458"/>
    <w:rsid w:val="006C4CEB"/>
    <w:rsid w:val="006C4E85"/>
    <w:rsid w:val="006C581D"/>
    <w:rsid w:val="006C605A"/>
    <w:rsid w:val="006C61AB"/>
    <w:rsid w:val="006C65B9"/>
    <w:rsid w:val="006C66D7"/>
    <w:rsid w:val="006C6A3B"/>
    <w:rsid w:val="006C6A7B"/>
    <w:rsid w:val="006C6F0A"/>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D7DF4"/>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73"/>
    <w:rsid w:val="006E466F"/>
    <w:rsid w:val="006E4784"/>
    <w:rsid w:val="006E489E"/>
    <w:rsid w:val="006E4DD0"/>
    <w:rsid w:val="006E4F12"/>
    <w:rsid w:val="006E551F"/>
    <w:rsid w:val="006E5799"/>
    <w:rsid w:val="006E5FF1"/>
    <w:rsid w:val="006E6188"/>
    <w:rsid w:val="006E61F3"/>
    <w:rsid w:val="006E647D"/>
    <w:rsid w:val="006E66F2"/>
    <w:rsid w:val="006E6BB1"/>
    <w:rsid w:val="006E6F2F"/>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2AA"/>
    <w:rsid w:val="006F72C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50A"/>
    <w:rsid w:val="007036A9"/>
    <w:rsid w:val="00703932"/>
    <w:rsid w:val="00703A66"/>
    <w:rsid w:val="007041C5"/>
    <w:rsid w:val="0070440D"/>
    <w:rsid w:val="007044B0"/>
    <w:rsid w:val="007045A5"/>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8CC"/>
    <w:rsid w:val="0070793C"/>
    <w:rsid w:val="00707A88"/>
    <w:rsid w:val="00707D6D"/>
    <w:rsid w:val="0071045B"/>
    <w:rsid w:val="00710559"/>
    <w:rsid w:val="00710562"/>
    <w:rsid w:val="007105C8"/>
    <w:rsid w:val="00710691"/>
    <w:rsid w:val="00710A7E"/>
    <w:rsid w:val="00710DBC"/>
    <w:rsid w:val="007111B8"/>
    <w:rsid w:val="0071154A"/>
    <w:rsid w:val="00711859"/>
    <w:rsid w:val="007122F9"/>
    <w:rsid w:val="0071230B"/>
    <w:rsid w:val="007123E7"/>
    <w:rsid w:val="0071267B"/>
    <w:rsid w:val="00712693"/>
    <w:rsid w:val="007126BA"/>
    <w:rsid w:val="007126FF"/>
    <w:rsid w:val="00712CEC"/>
    <w:rsid w:val="007135CA"/>
    <w:rsid w:val="00713767"/>
    <w:rsid w:val="00713D53"/>
    <w:rsid w:val="00713DA7"/>
    <w:rsid w:val="00713E3C"/>
    <w:rsid w:val="00713EBC"/>
    <w:rsid w:val="00713ECC"/>
    <w:rsid w:val="0071424D"/>
    <w:rsid w:val="007143AF"/>
    <w:rsid w:val="00714F6C"/>
    <w:rsid w:val="0071529B"/>
    <w:rsid w:val="0071531E"/>
    <w:rsid w:val="0071559A"/>
    <w:rsid w:val="00715620"/>
    <w:rsid w:val="00715631"/>
    <w:rsid w:val="0071581D"/>
    <w:rsid w:val="0071583F"/>
    <w:rsid w:val="00715A71"/>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985"/>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B95"/>
    <w:rsid w:val="00726E9B"/>
    <w:rsid w:val="00726FDF"/>
    <w:rsid w:val="00727101"/>
    <w:rsid w:val="00727398"/>
    <w:rsid w:val="007278B7"/>
    <w:rsid w:val="00727B67"/>
    <w:rsid w:val="0073013F"/>
    <w:rsid w:val="0073083B"/>
    <w:rsid w:val="00730892"/>
    <w:rsid w:val="00730AC0"/>
    <w:rsid w:val="0073110E"/>
    <w:rsid w:val="007316EB"/>
    <w:rsid w:val="00731846"/>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0D8"/>
    <w:rsid w:val="00753312"/>
    <w:rsid w:val="00753562"/>
    <w:rsid w:val="0075391C"/>
    <w:rsid w:val="00754233"/>
    <w:rsid w:val="0075426F"/>
    <w:rsid w:val="007547D1"/>
    <w:rsid w:val="00754AA2"/>
    <w:rsid w:val="00754C3B"/>
    <w:rsid w:val="00755136"/>
    <w:rsid w:val="007554AD"/>
    <w:rsid w:val="0075579D"/>
    <w:rsid w:val="00755B12"/>
    <w:rsid w:val="00755C16"/>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ED4"/>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0E2"/>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4D01"/>
    <w:rsid w:val="00774D5B"/>
    <w:rsid w:val="007752F6"/>
    <w:rsid w:val="00775428"/>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FA3"/>
    <w:rsid w:val="0078225A"/>
    <w:rsid w:val="007824AD"/>
    <w:rsid w:val="007826DE"/>
    <w:rsid w:val="00782812"/>
    <w:rsid w:val="00782C62"/>
    <w:rsid w:val="00782D8D"/>
    <w:rsid w:val="00782F94"/>
    <w:rsid w:val="0078344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95D"/>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3D"/>
    <w:rsid w:val="007A1FDE"/>
    <w:rsid w:val="007A2A53"/>
    <w:rsid w:val="007A2AD2"/>
    <w:rsid w:val="007A2D30"/>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F8B"/>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8BF"/>
    <w:rsid w:val="007B6B9A"/>
    <w:rsid w:val="007B7102"/>
    <w:rsid w:val="007B7204"/>
    <w:rsid w:val="007B7F40"/>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A2"/>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61A"/>
    <w:rsid w:val="007C6A40"/>
    <w:rsid w:val="007C6F56"/>
    <w:rsid w:val="007C6FBD"/>
    <w:rsid w:val="007C7043"/>
    <w:rsid w:val="007C75C8"/>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DFC"/>
    <w:rsid w:val="007D3FDA"/>
    <w:rsid w:val="007D42DC"/>
    <w:rsid w:val="007D42EF"/>
    <w:rsid w:val="007D44F6"/>
    <w:rsid w:val="007D4ABE"/>
    <w:rsid w:val="007D5237"/>
    <w:rsid w:val="007D52B7"/>
    <w:rsid w:val="007D52D3"/>
    <w:rsid w:val="007D53D4"/>
    <w:rsid w:val="007D5B27"/>
    <w:rsid w:val="007D5D0B"/>
    <w:rsid w:val="007D5E8F"/>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090"/>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E7DAF"/>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4CC"/>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4CD"/>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D79"/>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D1A"/>
    <w:rsid w:val="00822051"/>
    <w:rsid w:val="008222BE"/>
    <w:rsid w:val="008227E2"/>
    <w:rsid w:val="00822995"/>
    <w:rsid w:val="00822DBD"/>
    <w:rsid w:val="00822EE9"/>
    <w:rsid w:val="0082303F"/>
    <w:rsid w:val="00823590"/>
    <w:rsid w:val="008236F3"/>
    <w:rsid w:val="00823965"/>
    <w:rsid w:val="00823FBC"/>
    <w:rsid w:val="008243CE"/>
    <w:rsid w:val="008244BF"/>
    <w:rsid w:val="00824547"/>
    <w:rsid w:val="00824BE7"/>
    <w:rsid w:val="00824EB2"/>
    <w:rsid w:val="00824EBD"/>
    <w:rsid w:val="00824F8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84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6FC"/>
    <w:rsid w:val="00833B5D"/>
    <w:rsid w:val="00833EAF"/>
    <w:rsid w:val="008340C9"/>
    <w:rsid w:val="008340F5"/>
    <w:rsid w:val="00834190"/>
    <w:rsid w:val="00834B39"/>
    <w:rsid w:val="00834B7F"/>
    <w:rsid w:val="00834E0C"/>
    <w:rsid w:val="00835184"/>
    <w:rsid w:val="008351F7"/>
    <w:rsid w:val="0083525B"/>
    <w:rsid w:val="00835607"/>
    <w:rsid w:val="008359B6"/>
    <w:rsid w:val="00835D7B"/>
    <w:rsid w:val="0083606C"/>
    <w:rsid w:val="0083649B"/>
    <w:rsid w:val="008365FF"/>
    <w:rsid w:val="0083665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41CC"/>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A4E"/>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45"/>
    <w:rsid w:val="0086665A"/>
    <w:rsid w:val="008667F8"/>
    <w:rsid w:val="0086693C"/>
    <w:rsid w:val="00866D5F"/>
    <w:rsid w:val="00866E0D"/>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DCF"/>
    <w:rsid w:val="00874FD8"/>
    <w:rsid w:val="00875312"/>
    <w:rsid w:val="00875408"/>
    <w:rsid w:val="00875798"/>
    <w:rsid w:val="008759B8"/>
    <w:rsid w:val="00875B3B"/>
    <w:rsid w:val="00875ED7"/>
    <w:rsid w:val="00876295"/>
    <w:rsid w:val="00876808"/>
    <w:rsid w:val="008768A4"/>
    <w:rsid w:val="008769DE"/>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8D2"/>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AB0"/>
    <w:rsid w:val="008870AF"/>
    <w:rsid w:val="00887251"/>
    <w:rsid w:val="008872C9"/>
    <w:rsid w:val="008873D5"/>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3691"/>
    <w:rsid w:val="0089398A"/>
    <w:rsid w:val="008943E0"/>
    <w:rsid w:val="008946F0"/>
    <w:rsid w:val="008955E3"/>
    <w:rsid w:val="008958CB"/>
    <w:rsid w:val="00895BF0"/>
    <w:rsid w:val="00895E19"/>
    <w:rsid w:val="00895FA3"/>
    <w:rsid w:val="008960BD"/>
    <w:rsid w:val="008962DC"/>
    <w:rsid w:val="00896452"/>
    <w:rsid w:val="0089663F"/>
    <w:rsid w:val="00896BB7"/>
    <w:rsid w:val="00896F59"/>
    <w:rsid w:val="00896F72"/>
    <w:rsid w:val="00897024"/>
    <w:rsid w:val="00897316"/>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79"/>
    <w:rsid w:val="008A24AA"/>
    <w:rsid w:val="008A26EA"/>
    <w:rsid w:val="008A2B44"/>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AEB"/>
    <w:rsid w:val="008A6B8C"/>
    <w:rsid w:val="008A6BB4"/>
    <w:rsid w:val="008A6C8D"/>
    <w:rsid w:val="008A7059"/>
    <w:rsid w:val="008A71CE"/>
    <w:rsid w:val="008A74FD"/>
    <w:rsid w:val="008A79E0"/>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4B1"/>
    <w:rsid w:val="008D07E0"/>
    <w:rsid w:val="008D0B3D"/>
    <w:rsid w:val="008D0CF0"/>
    <w:rsid w:val="008D113D"/>
    <w:rsid w:val="008D135B"/>
    <w:rsid w:val="008D136F"/>
    <w:rsid w:val="008D14F8"/>
    <w:rsid w:val="008D1BFB"/>
    <w:rsid w:val="008D1F09"/>
    <w:rsid w:val="008D24A5"/>
    <w:rsid w:val="008D295C"/>
    <w:rsid w:val="008D2EF9"/>
    <w:rsid w:val="008D3087"/>
    <w:rsid w:val="008D31AA"/>
    <w:rsid w:val="008D3296"/>
    <w:rsid w:val="008D3651"/>
    <w:rsid w:val="008D3BD8"/>
    <w:rsid w:val="008D4318"/>
    <w:rsid w:val="008D43C3"/>
    <w:rsid w:val="008D4679"/>
    <w:rsid w:val="008D4A51"/>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B1B"/>
    <w:rsid w:val="008E4DA5"/>
    <w:rsid w:val="008E4E11"/>
    <w:rsid w:val="008E4EC3"/>
    <w:rsid w:val="008E508E"/>
    <w:rsid w:val="008E50D3"/>
    <w:rsid w:val="008E513D"/>
    <w:rsid w:val="008E52D3"/>
    <w:rsid w:val="008E5378"/>
    <w:rsid w:val="008E537F"/>
    <w:rsid w:val="008E5403"/>
    <w:rsid w:val="008E5515"/>
    <w:rsid w:val="008E56D9"/>
    <w:rsid w:val="008E57C8"/>
    <w:rsid w:val="008E5B13"/>
    <w:rsid w:val="008E5FCF"/>
    <w:rsid w:val="008E600C"/>
    <w:rsid w:val="008E6290"/>
    <w:rsid w:val="008E653D"/>
    <w:rsid w:val="008E654A"/>
    <w:rsid w:val="008E6956"/>
    <w:rsid w:val="008E6A0A"/>
    <w:rsid w:val="008E6B79"/>
    <w:rsid w:val="008E6F09"/>
    <w:rsid w:val="008E7169"/>
    <w:rsid w:val="008E7512"/>
    <w:rsid w:val="008E771A"/>
    <w:rsid w:val="008E784A"/>
    <w:rsid w:val="008E7EE0"/>
    <w:rsid w:val="008F0023"/>
    <w:rsid w:val="008F063A"/>
    <w:rsid w:val="008F0A82"/>
    <w:rsid w:val="008F0B0B"/>
    <w:rsid w:val="008F0D6B"/>
    <w:rsid w:val="008F0F9C"/>
    <w:rsid w:val="008F10AA"/>
    <w:rsid w:val="008F1196"/>
    <w:rsid w:val="008F12DB"/>
    <w:rsid w:val="008F13EE"/>
    <w:rsid w:val="008F150C"/>
    <w:rsid w:val="008F1CD0"/>
    <w:rsid w:val="008F1D37"/>
    <w:rsid w:val="008F25D7"/>
    <w:rsid w:val="008F289D"/>
    <w:rsid w:val="008F2C7C"/>
    <w:rsid w:val="008F2D07"/>
    <w:rsid w:val="008F2DB0"/>
    <w:rsid w:val="008F2F94"/>
    <w:rsid w:val="008F3184"/>
    <w:rsid w:val="008F34F1"/>
    <w:rsid w:val="008F479F"/>
    <w:rsid w:val="008F4871"/>
    <w:rsid w:val="008F499E"/>
    <w:rsid w:val="008F4C50"/>
    <w:rsid w:val="008F4DF4"/>
    <w:rsid w:val="008F54D0"/>
    <w:rsid w:val="008F55CB"/>
    <w:rsid w:val="008F5706"/>
    <w:rsid w:val="008F5E58"/>
    <w:rsid w:val="008F5E77"/>
    <w:rsid w:val="008F61C5"/>
    <w:rsid w:val="008F64FF"/>
    <w:rsid w:val="008F6592"/>
    <w:rsid w:val="008F69DD"/>
    <w:rsid w:val="008F6F11"/>
    <w:rsid w:val="008F722F"/>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2D"/>
    <w:rsid w:val="00902E40"/>
    <w:rsid w:val="00903320"/>
    <w:rsid w:val="0090338D"/>
    <w:rsid w:val="009034FE"/>
    <w:rsid w:val="009039C7"/>
    <w:rsid w:val="009041B6"/>
    <w:rsid w:val="0090421C"/>
    <w:rsid w:val="00904309"/>
    <w:rsid w:val="00904561"/>
    <w:rsid w:val="0090470D"/>
    <w:rsid w:val="009048E9"/>
    <w:rsid w:val="00904AFA"/>
    <w:rsid w:val="00904EBD"/>
    <w:rsid w:val="009056FB"/>
    <w:rsid w:val="009058D2"/>
    <w:rsid w:val="00905F51"/>
    <w:rsid w:val="0090606F"/>
    <w:rsid w:val="00906411"/>
    <w:rsid w:val="009066F4"/>
    <w:rsid w:val="0090685F"/>
    <w:rsid w:val="00906C00"/>
    <w:rsid w:val="00906CB1"/>
    <w:rsid w:val="00906D2A"/>
    <w:rsid w:val="0090710C"/>
    <w:rsid w:val="0090730C"/>
    <w:rsid w:val="00907520"/>
    <w:rsid w:val="00907558"/>
    <w:rsid w:val="0090763E"/>
    <w:rsid w:val="00907725"/>
    <w:rsid w:val="00907819"/>
    <w:rsid w:val="00907D24"/>
    <w:rsid w:val="00907F82"/>
    <w:rsid w:val="00907FA6"/>
    <w:rsid w:val="00910494"/>
    <w:rsid w:val="009104C8"/>
    <w:rsid w:val="00910AD8"/>
    <w:rsid w:val="00911015"/>
    <w:rsid w:val="00911712"/>
    <w:rsid w:val="009118F1"/>
    <w:rsid w:val="00911B5B"/>
    <w:rsid w:val="00911B7A"/>
    <w:rsid w:val="00911F4E"/>
    <w:rsid w:val="00911F91"/>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742"/>
    <w:rsid w:val="00923827"/>
    <w:rsid w:val="009239BA"/>
    <w:rsid w:val="00923C5D"/>
    <w:rsid w:val="00923F98"/>
    <w:rsid w:val="0092417C"/>
    <w:rsid w:val="009247A6"/>
    <w:rsid w:val="00924A23"/>
    <w:rsid w:val="00924B7E"/>
    <w:rsid w:val="009252F5"/>
    <w:rsid w:val="00925419"/>
    <w:rsid w:val="00925447"/>
    <w:rsid w:val="0092574F"/>
    <w:rsid w:val="00925B00"/>
    <w:rsid w:val="00926073"/>
    <w:rsid w:val="0092638A"/>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C46"/>
    <w:rsid w:val="00941D46"/>
    <w:rsid w:val="009422DA"/>
    <w:rsid w:val="00942433"/>
    <w:rsid w:val="00942462"/>
    <w:rsid w:val="0094280D"/>
    <w:rsid w:val="00942B8B"/>
    <w:rsid w:val="00942C38"/>
    <w:rsid w:val="00943970"/>
    <w:rsid w:val="00943A68"/>
    <w:rsid w:val="00943B4C"/>
    <w:rsid w:val="00943CE5"/>
    <w:rsid w:val="00943D10"/>
    <w:rsid w:val="00943E96"/>
    <w:rsid w:val="00943F28"/>
    <w:rsid w:val="00944005"/>
    <w:rsid w:val="00944067"/>
    <w:rsid w:val="0094465B"/>
    <w:rsid w:val="0094495A"/>
    <w:rsid w:val="00944AB0"/>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866"/>
    <w:rsid w:val="00956F10"/>
    <w:rsid w:val="00957263"/>
    <w:rsid w:val="009574AE"/>
    <w:rsid w:val="009575BA"/>
    <w:rsid w:val="0095793E"/>
    <w:rsid w:val="00957A3E"/>
    <w:rsid w:val="00960248"/>
    <w:rsid w:val="0096057B"/>
    <w:rsid w:val="009608E3"/>
    <w:rsid w:val="00960991"/>
    <w:rsid w:val="00960AC5"/>
    <w:rsid w:val="00960B06"/>
    <w:rsid w:val="00960BC8"/>
    <w:rsid w:val="00960D7B"/>
    <w:rsid w:val="00960D7E"/>
    <w:rsid w:val="00960DCC"/>
    <w:rsid w:val="0096105F"/>
    <w:rsid w:val="0096182F"/>
    <w:rsid w:val="00962A95"/>
    <w:rsid w:val="00962EED"/>
    <w:rsid w:val="00962F3C"/>
    <w:rsid w:val="0096310D"/>
    <w:rsid w:val="00963113"/>
    <w:rsid w:val="0096347D"/>
    <w:rsid w:val="009636E4"/>
    <w:rsid w:val="00963916"/>
    <w:rsid w:val="00963A2A"/>
    <w:rsid w:val="00963B67"/>
    <w:rsid w:val="00964448"/>
    <w:rsid w:val="00964882"/>
    <w:rsid w:val="00964A09"/>
    <w:rsid w:val="00964A54"/>
    <w:rsid w:val="00964CA1"/>
    <w:rsid w:val="00964CE1"/>
    <w:rsid w:val="00964DAE"/>
    <w:rsid w:val="00965164"/>
    <w:rsid w:val="009653C5"/>
    <w:rsid w:val="00965568"/>
    <w:rsid w:val="00965930"/>
    <w:rsid w:val="009659A5"/>
    <w:rsid w:val="00965FED"/>
    <w:rsid w:val="00965FFC"/>
    <w:rsid w:val="009662CF"/>
    <w:rsid w:val="009666B3"/>
    <w:rsid w:val="0096674E"/>
    <w:rsid w:val="00966B1C"/>
    <w:rsid w:val="009671DE"/>
    <w:rsid w:val="009673CD"/>
    <w:rsid w:val="009676A9"/>
    <w:rsid w:val="009676F3"/>
    <w:rsid w:val="00967C5E"/>
    <w:rsid w:val="00967CAE"/>
    <w:rsid w:val="009708D8"/>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CCB"/>
    <w:rsid w:val="00977D9D"/>
    <w:rsid w:val="0098036F"/>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551"/>
    <w:rsid w:val="0098658A"/>
    <w:rsid w:val="009867DA"/>
    <w:rsid w:val="0098681E"/>
    <w:rsid w:val="00986B52"/>
    <w:rsid w:val="00986EB9"/>
    <w:rsid w:val="00986F77"/>
    <w:rsid w:val="00987189"/>
    <w:rsid w:val="00987312"/>
    <w:rsid w:val="009873A3"/>
    <w:rsid w:val="0098788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7F9"/>
    <w:rsid w:val="0099389E"/>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DF2"/>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B3E"/>
    <w:rsid w:val="009A5EC0"/>
    <w:rsid w:val="009A62ED"/>
    <w:rsid w:val="009A635C"/>
    <w:rsid w:val="009A63C6"/>
    <w:rsid w:val="009A6653"/>
    <w:rsid w:val="009A6D91"/>
    <w:rsid w:val="009A77DC"/>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0E"/>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273"/>
    <w:rsid w:val="009D2340"/>
    <w:rsid w:val="009D2855"/>
    <w:rsid w:val="009D2989"/>
    <w:rsid w:val="009D29E0"/>
    <w:rsid w:val="009D2C3A"/>
    <w:rsid w:val="009D2E53"/>
    <w:rsid w:val="009D358A"/>
    <w:rsid w:val="009D3FC1"/>
    <w:rsid w:val="009D40EC"/>
    <w:rsid w:val="009D40FB"/>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4BC"/>
    <w:rsid w:val="009F152B"/>
    <w:rsid w:val="009F1726"/>
    <w:rsid w:val="009F1990"/>
    <w:rsid w:val="009F1A62"/>
    <w:rsid w:val="009F1D93"/>
    <w:rsid w:val="009F1E18"/>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A81"/>
    <w:rsid w:val="009F7D5A"/>
    <w:rsid w:val="009F7E78"/>
    <w:rsid w:val="00A00361"/>
    <w:rsid w:val="00A0051B"/>
    <w:rsid w:val="00A00830"/>
    <w:rsid w:val="00A00929"/>
    <w:rsid w:val="00A00D6C"/>
    <w:rsid w:val="00A0105D"/>
    <w:rsid w:val="00A01412"/>
    <w:rsid w:val="00A01A07"/>
    <w:rsid w:val="00A01AE4"/>
    <w:rsid w:val="00A01CA6"/>
    <w:rsid w:val="00A020BD"/>
    <w:rsid w:val="00A020F4"/>
    <w:rsid w:val="00A0257B"/>
    <w:rsid w:val="00A027CB"/>
    <w:rsid w:val="00A0289C"/>
    <w:rsid w:val="00A02C60"/>
    <w:rsid w:val="00A02D45"/>
    <w:rsid w:val="00A0300D"/>
    <w:rsid w:val="00A0357D"/>
    <w:rsid w:val="00A03603"/>
    <w:rsid w:val="00A03EAE"/>
    <w:rsid w:val="00A03F9B"/>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70F"/>
    <w:rsid w:val="00A16A71"/>
    <w:rsid w:val="00A16C26"/>
    <w:rsid w:val="00A16EBA"/>
    <w:rsid w:val="00A174E6"/>
    <w:rsid w:val="00A17736"/>
    <w:rsid w:val="00A1775A"/>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27A"/>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BA6"/>
    <w:rsid w:val="00A44F83"/>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B"/>
    <w:rsid w:val="00A510CE"/>
    <w:rsid w:val="00A51357"/>
    <w:rsid w:val="00A514E3"/>
    <w:rsid w:val="00A5184F"/>
    <w:rsid w:val="00A51887"/>
    <w:rsid w:val="00A51B9C"/>
    <w:rsid w:val="00A51C6D"/>
    <w:rsid w:val="00A51E6C"/>
    <w:rsid w:val="00A52004"/>
    <w:rsid w:val="00A52225"/>
    <w:rsid w:val="00A5245C"/>
    <w:rsid w:val="00A532D3"/>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574D8"/>
    <w:rsid w:val="00A6003E"/>
    <w:rsid w:val="00A6045E"/>
    <w:rsid w:val="00A6107D"/>
    <w:rsid w:val="00A613F4"/>
    <w:rsid w:val="00A618F7"/>
    <w:rsid w:val="00A61A4F"/>
    <w:rsid w:val="00A61C2B"/>
    <w:rsid w:val="00A61EFF"/>
    <w:rsid w:val="00A61F5E"/>
    <w:rsid w:val="00A620F6"/>
    <w:rsid w:val="00A62759"/>
    <w:rsid w:val="00A62AA0"/>
    <w:rsid w:val="00A62CFC"/>
    <w:rsid w:val="00A62EB4"/>
    <w:rsid w:val="00A6304A"/>
    <w:rsid w:val="00A6324A"/>
    <w:rsid w:val="00A63529"/>
    <w:rsid w:val="00A63C59"/>
    <w:rsid w:val="00A63CA0"/>
    <w:rsid w:val="00A63EA9"/>
    <w:rsid w:val="00A64418"/>
    <w:rsid w:val="00A6443A"/>
    <w:rsid w:val="00A64658"/>
    <w:rsid w:val="00A649D9"/>
    <w:rsid w:val="00A64F1A"/>
    <w:rsid w:val="00A651C0"/>
    <w:rsid w:val="00A65486"/>
    <w:rsid w:val="00A65B56"/>
    <w:rsid w:val="00A65F3D"/>
    <w:rsid w:val="00A661F2"/>
    <w:rsid w:val="00A663AF"/>
    <w:rsid w:val="00A667AC"/>
    <w:rsid w:val="00A6732F"/>
    <w:rsid w:val="00A67433"/>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D65"/>
    <w:rsid w:val="00A72DBF"/>
    <w:rsid w:val="00A73023"/>
    <w:rsid w:val="00A7315F"/>
    <w:rsid w:val="00A733F2"/>
    <w:rsid w:val="00A737D1"/>
    <w:rsid w:val="00A73AE0"/>
    <w:rsid w:val="00A73C61"/>
    <w:rsid w:val="00A73D05"/>
    <w:rsid w:val="00A73D1D"/>
    <w:rsid w:val="00A73E5E"/>
    <w:rsid w:val="00A741F7"/>
    <w:rsid w:val="00A743C4"/>
    <w:rsid w:val="00A743EF"/>
    <w:rsid w:val="00A7495A"/>
    <w:rsid w:val="00A7559A"/>
    <w:rsid w:val="00A75655"/>
    <w:rsid w:val="00A75658"/>
    <w:rsid w:val="00A757FE"/>
    <w:rsid w:val="00A75849"/>
    <w:rsid w:val="00A75E65"/>
    <w:rsid w:val="00A7626D"/>
    <w:rsid w:val="00A762DC"/>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A52"/>
    <w:rsid w:val="00A82F56"/>
    <w:rsid w:val="00A833D8"/>
    <w:rsid w:val="00A8383D"/>
    <w:rsid w:val="00A83E4A"/>
    <w:rsid w:val="00A84BED"/>
    <w:rsid w:val="00A85131"/>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A2B"/>
    <w:rsid w:val="00A91B5B"/>
    <w:rsid w:val="00A91E4E"/>
    <w:rsid w:val="00A92841"/>
    <w:rsid w:val="00A92856"/>
    <w:rsid w:val="00A92C96"/>
    <w:rsid w:val="00A93791"/>
    <w:rsid w:val="00A937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6FAC"/>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859"/>
    <w:rsid w:val="00AB0B65"/>
    <w:rsid w:val="00AB0E94"/>
    <w:rsid w:val="00AB113B"/>
    <w:rsid w:val="00AB142A"/>
    <w:rsid w:val="00AB1A44"/>
    <w:rsid w:val="00AB1BAC"/>
    <w:rsid w:val="00AB2119"/>
    <w:rsid w:val="00AB25CC"/>
    <w:rsid w:val="00AB26A6"/>
    <w:rsid w:val="00AB26E9"/>
    <w:rsid w:val="00AB2F38"/>
    <w:rsid w:val="00AB2FE7"/>
    <w:rsid w:val="00AB304F"/>
    <w:rsid w:val="00AB3709"/>
    <w:rsid w:val="00AB38DF"/>
    <w:rsid w:val="00AB3A84"/>
    <w:rsid w:val="00AB3B82"/>
    <w:rsid w:val="00AB4131"/>
    <w:rsid w:val="00AB44C3"/>
    <w:rsid w:val="00AB45BF"/>
    <w:rsid w:val="00AB48A6"/>
    <w:rsid w:val="00AB4ED6"/>
    <w:rsid w:val="00AB514D"/>
    <w:rsid w:val="00AB5157"/>
    <w:rsid w:val="00AB536D"/>
    <w:rsid w:val="00AB542E"/>
    <w:rsid w:val="00AB5639"/>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435"/>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41C"/>
    <w:rsid w:val="00AC563B"/>
    <w:rsid w:val="00AC5D2C"/>
    <w:rsid w:val="00AC60FC"/>
    <w:rsid w:val="00AC6A08"/>
    <w:rsid w:val="00AC6A25"/>
    <w:rsid w:val="00AC6A5A"/>
    <w:rsid w:val="00AC6AEC"/>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0EAE"/>
    <w:rsid w:val="00AD107C"/>
    <w:rsid w:val="00AD128C"/>
    <w:rsid w:val="00AD174A"/>
    <w:rsid w:val="00AD184D"/>
    <w:rsid w:val="00AD186C"/>
    <w:rsid w:val="00AD1A4F"/>
    <w:rsid w:val="00AD2100"/>
    <w:rsid w:val="00AD2281"/>
    <w:rsid w:val="00AD265A"/>
    <w:rsid w:val="00AD2977"/>
    <w:rsid w:val="00AD2AA3"/>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1C"/>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AC3"/>
    <w:rsid w:val="00AE2CC9"/>
    <w:rsid w:val="00AE2EB6"/>
    <w:rsid w:val="00AE31C2"/>
    <w:rsid w:val="00AE35A1"/>
    <w:rsid w:val="00AE387B"/>
    <w:rsid w:val="00AE398E"/>
    <w:rsid w:val="00AE3D51"/>
    <w:rsid w:val="00AE3D8C"/>
    <w:rsid w:val="00AE3F92"/>
    <w:rsid w:val="00AE4684"/>
    <w:rsid w:val="00AE47A9"/>
    <w:rsid w:val="00AE48E3"/>
    <w:rsid w:val="00AE4903"/>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29C"/>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5EB"/>
    <w:rsid w:val="00AF5941"/>
    <w:rsid w:val="00AF5D0B"/>
    <w:rsid w:val="00AF5E6B"/>
    <w:rsid w:val="00AF5F3E"/>
    <w:rsid w:val="00AF5F67"/>
    <w:rsid w:val="00AF7251"/>
    <w:rsid w:val="00AF73DC"/>
    <w:rsid w:val="00AF795C"/>
    <w:rsid w:val="00AF7C6C"/>
    <w:rsid w:val="00AF7CB7"/>
    <w:rsid w:val="00AF7D19"/>
    <w:rsid w:val="00AF7EC3"/>
    <w:rsid w:val="00AF7FD4"/>
    <w:rsid w:val="00B00A2F"/>
    <w:rsid w:val="00B017FB"/>
    <w:rsid w:val="00B01854"/>
    <w:rsid w:val="00B01DCB"/>
    <w:rsid w:val="00B02263"/>
    <w:rsid w:val="00B023A9"/>
    <w:rsid w:val="00B02655"/>
    <w:rsid w:val="00B0270D"/>
    <w:rsid w:val="00B02CF5"/>
    <w:rsid w:val="00B02DA1"/>
    <w:rsid w:val="00B03303"/>
    <w:rsid w:val="00B03556"/>
    <w:rsid w:val="00B037BC"/>
    <w:rsid w:val="00B0404F"/>
    <w:rsid w:val="00B04350"/>
    <w:rsid w:val="00B04440"/>
    <w:rsid w:val="00B04507"/>
    <w:rsid w:val="00B0456E"/>
    <w:rsid w:val="00B04B1A"/>
    <w:rsid w:val="00B04C1E"/>
    <w:rsid w:val="00B04E55"/>
    <w:rsid w:val="00B04FC2"/>
    <w:rsid w:val="00B05036"/>
    <w:rsid w:val="00B053B9"/>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6BB"/>
    <w:rsid w:val="00B14797"/>
    <w:rsid w:val="00B14980"/>
    <w:rsid w:val="00B14C55"/>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58"/>
    <w:rsid w:val="00B31FA6"/>
    <w:rsid w:val="00B32087"/>
    <w:rsid w:val="00B320F3"/>
    <w:rsid w:val="00B323EC"/>
    <w:rsid w:val="00B326AB"/>
    <w:rsid w:val="00B32C08"/>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23D"/>
    <w:rsid w:val="00B425FB"/>
    <w:rsid w:val="00B426FF"/>
    <w:rsid w:val="00B42B5D"/>
    <w:rsid w:val="00B42C35"/>
    <w:rsid w:val="00B42E75"/>
    <w:rsid w:val="00B43232"/>
    <w:rsid w:val="00B43415"/>
    <w:rsid w:val="00B438D0"/>
    <w:rsid w:val="00B43DFD"/>
    <w:rsid w:val="00B446C7"/>
    <w:rsid w:val="00B4488A"/>
    <w:rsid w:val="00B4512E"/>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A7E"/>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5EB6"/>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58E"/>
    <w:rsid w:val="00B619F7"/>
    <w:rsid w:val="00B61DD7"/>
    <w:rsid w:val="00B61DDC"/>
    <w:rsid w:val="00B62B72"/>
    <w:rsid w:val="00B62D4B"/>
    <w:rsid w:val="00B63122"/>
    <w:rsid w:val="00B634D6"/>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A0"/>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916"/>
    <w:rsid w:val="00B77EC0"/>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E9E"/>
    <w:rsid w:val="00B83F6B"/>
    <w:rsid w:val="00B84037"/>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C84"/>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B2C"/>
    <w:rsid w:val="00B9747E"/>
    <w:rsid w:val="00B974C5"/>
    <w:rsid w:val="00B9772B"/>
    <w:rsid w:val="00BA014A"/>
    <w:rsid w:val="00BA04B7"/>
    <w:rsid w:val="00BA06C8"/>
    <w:rsid w:val="00BA06FE"/>
    <w:rsid w:val="00BA08D1"/>
    <w:rsid w:val="00BA0904"/>
    <w:rsid w:val="00BA0B4E"/>
    <w:rsid w:val="00BA0EE8"/>
    <w:rsid w:val="00BA1513"/>
    <w:rsid w:val="00BA1828"/>
    <w:rsid w:val="00BA1ACB"/>
    <w:rsid w:val="00BA1FAA"/>
    <w:rsid w:val="00BA23DE"/>
    <w:rsid w:val="00BA24BA"/>
    <w:rsid w:val="00BA316D"/>
    <w:rsid w:val="00BA31E4"/>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5E5"/>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EB0"/>
    <w:rsid w:val="00BD4FE1"/>
    <w:rsid w:val="00BD5042"/>
    <w:rsid w:val="00BD5C52"/>
    <w:rsid w:val="00BD5D36"/>
    <w:rsid w:val="00BD5FAB"/>
    <w:rsid w:val="00BD62C4"/>
    <w:rsid w:val="00BD62C8"/>
    <w:rsid w:val="00BD64F5"/>
    <w:rsid w:val="00BD6A89"/>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825"/>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1A9A"/>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7208"/>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9F1"/>
    <w:rsid w:val="00C06C8B"/>
    <w:rsid w:val="00C074A7"/>
    <w:rsid w:val="00C07760"/>
    <w:rsid w:val="00C078C3"/>
    <w:rsid w:val="00C07952"/>
    <w:rsid w:val="00C0796B"/>
    <w:rsid w:val="00C07B9E"/>
    <w:rsid w:val="00C07E5F"/>
    <w:rsid w:val="00C07FD4"/>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AC9"/>
    <w:rsid w:val="00C11C97"/>
    <w:rsid w:val="00C11E25"/>
    <w:rsid w:val="00C11EC9"/>
    <w:rsid w:val="00C12821"/>
    <w:rsid w:val="00C128E6"/>
    <w:rsid w:val="00C12999"/>
    <w:rsid w:val="00C12EEC"/>
    <w:rsid w:val="00C13131"/>
    <w:rsid w:val="00C13584"/>
    <w:rsid w:val="00C13680"/>
    <w:rsid w:val="00C13751"/>
    <w:rsid w:val="00C137D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553"/>
    <w:rsid w:val="00C16570"/>
    <w:rsid w:val="00C1659F"/>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619"/>
    <w:rsid w:val="00C259C3"/>
    <w:rsid w:val="00C25B43"/>
    <w:rsid w:val="00C25FE6"/>
    <w:rsid w:val="00C26313"/>
    <w:rsid w:val="00C26416"/>
    <w:rsid w:val="00C26699"/>
    <w:rsid w:val="00C26B7F"/>
    <w:rsid w:val="00C26D9E"/>
    <w:rsid w:val="00C26ED3"/>
    <w:rsid w:val="00C2708F"/>
    <w:rsid w:val="00C27242"/>
    <w:rsid w:val="00C2797F"/>
    <w:rsid w:val="00C27BED"/>
    <w:rsid w:val="00C3060C"/>
    <w:rsid w:val="00C308E4"/>
    <w:rsid w:val="00C308FD"/>
    <w:rsid w:val="00C30EA7"/>
    <w:rsid w:val="00C312AA"/>
    <w:rsid w:val="00C31F8A"/>
    <w:rsid w:val="00C31FB1"/>
    <w:rsid w:val="00C31FB6"/>
    <w:rsid w:val="00C32800"/>
    <w:rsid w:val="00C3284B"/>
    <w:rsid w:val="00C32912"/>
    <w:rsid w:val="00C32DFF"/>
    <w:rsid w:val="00C330A4"/>
    <w:rsid w:val="00C331F6"/>
    <w:rsid w:val="00C333FB"/>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357"/>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6F9C"/>
    <w:rsid w:val="00C57635"/>
    <w:rsid w:val="00C578B3"/>
    <w:rsid w:val="00C57AA6"/>
    <w:rsid w:val="00C57C8C"/>
    <w:rsid w:val="00C57D81"/>
    <w:rsid w:val="00C57DA2"/>
    <w:rsid w:val="00C57F30"/>
    <w:rsid w:val="00C60194"/>
    <w:rsid w:val="00C60A1E"/>
    <w:rsid w:val="00C60DBC"/>
    <w:rsid w:val="00C60ED5"/>
    <w:rsid w:val="00C61041"/>
    <w:rsid w:val="00C610DC"/>
    <w:rsid w:val="00C6145C"/>
    <w:rsid w:val="00C61536"/>
    <w:rsid w:val="00C61AB2"/>
    <w:rsid w:val="00C61AB8"/>
    <w:rsid w:val="00C61C1D"/>
    <w:rsid w:val="00C61DDB"/>
    <w:rsid w:val="00C62031"/>
    <w:rsid w:val="00C6219D"/>
    <w:rsid w:val="00C622E4"/>
    <w:rsid w:val="00C62607"/>
    <w:rsid w:val="00C626B3"/>
    <w:rsid w:val="00C62810"/>
    <w:rsid w:val="00C62AC5"/>
    <w:rsid w:val="00C62B15"/>
    <w:rsid w:val="00C63101"/>
    <w:rsid w:val="00C63819"/>
    <w:rsid w:val="00C63CE2"/>
    <w:rsid w:val="00C63DF8"/>
    <w:rsid w:val="00C640CA"/>
    <w:rsid w:val="00C64287"/>
    <w:rsid w:val="00C6454B"/>
    <w:rsid w:val="00C645E6"/>
    <w:rsid w:val="00C64D81"/>
    <w:rsid w:val="00C64F3C"/>
    <w:rsid w:val="00C652C2"/>
    <w:rsid w:val="00C65533"/>
    <w:rsid w:val="00C65772"/>
    <w:rsid w:val="00C65AA3"/>
    <w:rsid w:val="00C66525"/>
    <w:rsid w:val="00C66738"/>
    <w:rsid w:val="00C66B54"/>
    <w:rsid w:val="00C66BB2"/>
    <w:rsid w:val="00C6704E"/>
    <w:rsid w:val="00C67113"/>
    <w:rsid w:val="00C673E1"/>
    <w:rsid w:val="00C67897"/>
    <w:rsid w:val="00C67E6D"/>
    <w:rsid w:val="00C67EE4"/>
    <w:rsid w:val="00C7024F"/>
    <w:rsid w:val="00C704F5"/>
    <w:rsid w:val="00C7061A"/>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055"/>
    <w:rsid w:val="00C744DB"/>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6F6"/>
    <w:rsid w:val="00C7690F"/>
    <w:rsid w:val="00C76A03"/>
    <w:rsid w:val="00C76CF9"/>
    <w:rsid w:val="00C76F98"/>
    <w:rsid w:val="00C76FC8"/>
    <w:rsid w:val="00C77795"/>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EB"/>
    <w:rsid w:val="00C86EF4"/>
    <w:rsid w:val="00C872B4"/>
    <w:rsid w:val="00C875B2"/>
    <w:rsid w:val="00C87857"/>
    <w:rsid w:val="00C87ADB"/>
    <w:rsid w:val="00C87B43"/>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903"/>
    <w:rsid w:val="00C95BEC"/>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C2C"/>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091C"/>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C75B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0A"/>
    <w:rsid w:val="00CE19D6"/>
    <w:rsid w:val="00CE208E"/>
    <w:rsid w:val="00CE20CB"/>
    <w:rsid w:val="00CE2111"/>
    <w:rsid w:val="00CE2952"/>
    <w:rsid w:val="00CE2DA5"/>
    <w:rsid w:val="00CE37F1"/>
    <w:rsid w:val="00CE3D14"/>
    <w:rsid w:val="00CE3EE6"/>
    <w:rsid w:val="00CE41C5"/>
    <w:rsid w:val="00CE4234"/>
    <w:rsid w:val="00CE448F"/>
    <w:rsid w:val="00CE48AB"/>
    <w:rsid w:val="00CE48CE"/>
    <w:rsid w:val="00CE4A2C"/>
    <w:rsid w:val="00CE50DD"/>
    <w:rsid w:val="00CE5578"/>
    <w:rsid w:val="00CE5612"/>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A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081"/>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0E32"/>
    <w:rsid w:val="00D01829"/>
    <w:rsid w:val="00D01A20"/>
    <w:rsid w:val="00D01F0A"/>
    <w:rsid w:val="00D021E3"/>
    <w:rsid w:val="00D02352"/>
    <w:rsid w:val="00D025CD"/>
    <w:rsid w:val="00D02688"/>
    <w:rsid w:val="00D02812"/>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DD"/>
    <w:rsid w:val="00D15523"/>
    <w:rsid w:val="00D155F6"/>
    <w:rsid w:val="00D156BA"/>
    <w:rsid w:val="00D1587B"/>
    <w:rsid w:val="00D15BBE"/>
    <w:rsid w:val="00D15C1C"/>
    <w:rsid w:val="00D15D21"/>
    <w:rsid w:val="00D15DFB"/>
    <w:rsid w:val="00D163A0"/>
    <w:rsid w:val="00D1646E"/>
    <w:rsid w:val="00D166A0"/>
    <w:rsid w:val="00D16815"/>
    <w:rsid w:val="00D16C8C"/>
    <w:rsid w:val="00D16C8E"/>
    <w:rsid w:val="00D16CF7"/>
    <w:rsid w:val="00D1729B"/>
    <w:rsid w:val="00D172D5"/>
    <w:rsid w:val="00D1773A"/>
    <w:rsid w:val="00D17D34"/>
    <w:rsid w:val="00D17FEA"/>
    <w:rsid w:val="00D20015"/>
    <w:rsid w:val="00D20129"/>
    <w:rsid w:val="00D204BF"/>
    <w:rsid w:val="00D2086C"/>
    <w:rsid w:val="00D20DE5"/>
    <w:rsid w:val="00D20E87"/>
    <w:rsid w:val="00D212DE"/>
    <w:rsid w:val="00D212E6"/>
    <w:rsid w:val="00D21329"/>
    <w:rsid w:val="00D213E0"/>
    <w:rsid w:val="00D21D1F"/>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1A8"/>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7CC"/>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26"/>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C9C"/>
    <w:rsid w:val="00D7717C"/>
    <w:rsid w:val="00D772AF"/>
    <w:rsid w:val="00D77873"/>
    <w:rsid w:val="00D77AD2"/>
    <w:rsid w:val="00D77E0E"/>
    <w:rsid w:val="00D77E13"/>
    <w:rsid w:val="00D77FEE"/>
    <w:rsid w:val="00D8113E"/>
    <w:rsid w:val="00D8121A"/>
    <w:rsid w:val="00D81365"/>
    <w:rsid w:val="00D814F8"/>
    <w:rsid w:val="00D81807"/>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6A"/>
    <w:rsid w:val="00D83BF5"/>
    <w:rsid w:val="00D83D1E"/>
    <w:rsid w:val="00D83E45"/>
    <w:rsid w:val="00D83E87"/>
    <w:rsid w:val="00D83EF4"/>
    <w:rsid w:val="00D83FBD"/>
    <w:rsid w:val="00D842CE"/>
    <w:rsid w:val="00D84627"/>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D10"/>
    <w:rsid w:val="00D87183"/>
    <w:rsid w:val="00D87ADD"/>
    <w:rsid w:val="00D90675"/>
    <w:rsid w:val="00D9093F"/>
    <w:rsid w:val="00D90A3A"/>
    <w:rsid w:val="00D90D87"/>
    <w:rsid w:val="00D90E06"/>
    <w:rsid w:val="00D90E2D"/>
    <w:rsid w:val="00D91097"/>
    <w:rsid w:val="00D91315"/>
    <w:rsid w:val="00D91464"/>
    <w:rsid w:val="00D918F2"/>
    <w:rsid w:val="00D91A19"/>
    <w:rsid w:val="00D92069"/>
    <w:rsid w:val="00D9208B"/>
    <w:rsid w:val="00D92213"/>
    <w:rsid w:val="00D92CAA"/>
    <w:rsid w:val="00D92CF6"/>
    <w:rsid w:val="00D93053"/>
    <w:rsid w:val="00D930C2"/>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0F90"/>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6E6"/>
    <w:rsid w:val="00DA4ADA"/>
    <w:rsid w:val="00DA4F56"/>
    <w:rsid w:val="00DA5108"/>
    <w:rsid w:val="00DA52B3"/>
    <w:rsid w:val="00DA5370"/>
    <w:rsid w:val="00DA554C"/>
    <w:rsid w:val="00DA5861"/>
    <w:rsid w:val="00DA589C"/>
    <w:rsid w:val="00DA5E1A"/>
    <w:rsid w:val="00DA6337"/>
    <w:rsid w:val="00DA6581"/>
    <w:rsid w:val="00DA6706"/>
    <w:rsid w:val="00DA6717"/>
    <w:rsid w:val="00DA6B41"/>
    <w:rsid w:val="00DA704F"/>
    <w:rsid w:val="00DA713C"/>
    <w:rsid w:val="00DA78E3"/>
    <w:rsid w:val="00DA7C1F"/>
    <w:rsid w:val="00DB038E"/>
    <w:rsid w:val="00DB045D"/>
    <w:rsid w:val="00DB07B4"/>
    <w:rsid w:val="00DB0D49"/>
    <w:rsid w:val="00DB0F51"/>
    <w:rsid w:val="00DB1898"/>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694"/>
    <w:rsid w:val="00DC1A6E"/>
    <w:rsid w:val="00DC1A90"/>
    <w:rsid w:val="00DC1D0F"/>
    <w:rsid w:val="00DC1F58"/>
    <w:rsid w:val="00DC21CA"/>
    <w:rsid w:val="00DC2462"/>
    <w:rsid w:val="00DC260D"/>
    <w:rsid w:val="00DC29DA"/>
    <w:rsid w:val="00DC2AD6"/>
    <w:rsid w:val="00DC2B07"/>
    <w:rsid w:val="00DC2EEE"/>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66EF"/>
    <w:rsid w:val="00DC6D80"/>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C21"/>
    <w:rsid w:val="00DD556D"/>
    <w:rsid w:val="00DD56F4"/>
    <w:rsid w:val="00DD5702"/>
    <w:rsid w:val="00DD58CE"/>
    <w:rsid w:val="00DD59F5"/>
    <w:rsid w:val="00DD5BFC"/>
    <w:rsid w:val="00DD5D84"/>
    <w:rsid w:val="00DD6000"/>
    <w:rsid w:val="00DD61DD"/>
    <w:rsid w:val="00DD6514"/>
    <w:rsid w:val="00DD6AF8"/>
    <w:rsid w:val="00DD6EAE"/>
    <w:rsid w:val="00DD70A6"/>
    <w:rsid w:val="00DD76A8"/>
    <w:rsid w:val="00DD7AB9"/>
    <w:rsid w:val="00DE08E8"/>
    <w:rsid w:val="00DE10A5"/>
    <w:rsid w:val="00DE11BC"/>
    <w:rsid w:val="00DE1245"/>
    <w:rsid w:val="00DE19A1"/>
    <w:rsid w:val="00DE1A02"/>
    <w:rsid w:val="00DE2BDC"/>
    <w:rsid w:val="00DE2C73"/>
    <w:rsid w:val="00DE2D53"/>
    <w:rsid w:val="00DE3062"/>
    <w:rsid w:val="00DE30AA"/>
    <w:rsid w:val="00DE3C1B"/>
    <w:rsid w:val="00DE3EE0"/>
    <w:rsid w:val="00DE4317"/>
    <w:rsid w:val="00DE4323"/>
    <w:rsid w:val="00DE4416"/>
    <w:rsid w:val="00DE4426"/>
    <w:rsid w:val="00DE4AB9"/>
    <w:rsid w:val="00DE4C57"/>
    <w:rsid w:val="00DE4CC4"/>
    <w:rsid w:val="00DE5606"/>
    <w:rsid w:val="00DE576A"/>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3CF"/>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0F"/>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CD5"/>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9DA"/>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30DA"/>
    <w:rsid w:val="00E4398A"/>
    <w:rsid w:val="00E43B66"/>
    <w:rsid w:val="00E43DB0"/>
    <w:rsid w:val="00E4413C"/>
    <w:rsid w:val="00E44392"/>
    <w:rsid w:val="00E444A4"/>
    <w:rsid w:val="00E44668"/>
    <w:rsid w:val="00E448FF"/>
    <w:rsid w:val="00E44A1B"/>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5C7"/>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083"/>
    <w:rsid w:val="00E552A0"/>
    <w:rsid w:val="00E55A67"/>
    <w:rsid w:val="00E55E30"/>
    <w:rsid w:val="00E5637C"/>
    <w:rsid w:val="00E5668F"/>
    <w:rsid w:val="00E56829"/>
    <w:rsid w:val="00E56887"/>
    <w:rsid w:val="00E56CC7"/>
    <w:rsid w:val="00E56E06"/>
    <w:rsid w:val="00E56F01"/>
    <w:rsid w:val="00E5776B"/>
    <w:rsid w:val="00E57B0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598"/>
    <w:rsid w:val="00E63D4A"/>
    <w:rsid w:val="00E63DFD"/>
    <w:rsid w:val="00E63E20"/>
    <w:rsid w:val="00E643B5"/>
    <w:rsid w:val="00E64928"/>
    <w:rsid w:val="00E64AFC"/>
    <w:rsid w:val="00E64CCD"/>
    <w:rsid w:val="00E6512D"/>
    <w:rsid w:val="00E652C9"/>
    <w:rsid w:val="00E654FA"/>
    <w:rsid w:val="00E65651"/>
    <w:rsid w:val="00E6571F"/>
    <w:rsid w:val="00E6572A"/>
    <w:rsid w:val="00E659CF"/>
    <w:rsid w:val="00E65A2A"/>
    <w:rsid w:val="00E65BCB"/>
    <w:rsid w:val="00E65C71"/>
    <w:rsid w:val="00E662D7"/>
    <w:rsid w:val="00E66577"/>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A70"/>
    <w:rsid w:val="00E80B5D"/>
    <w:rsid w:val="00E80BB5"/>
    <w:rsid w:val="00E80FB8"/>
    <w:rsid w:val="00E81201"/>
    <w:rsid w:val="00E8133F"/>
    <w:rsid w:val="00E81404"/>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A7C"/>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10E"/>
    <w:rsid w:val="00E92336"/>
    <w:rsid w:val="00E9237D"/>
    <w:rsid w:val="00E92649"/>
    <w:rsid w:val="00E92A02"/>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1F47"/>
    <w:rsid w:val="00EA208A"/>
    <w:rsid w:val="00EA217B"/>
    <w:rsid w:val="00EA22A9"/>
    <w:rsid w:val="00EA2E9C"/>
    <w:rsid w:val="00EA2EBA"/>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C7EEB"/>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6D"/>
    <w:rsid w:val="00ED55BD"/>
    <w:rsid w:val="00ED5C21"/>
    <w:rsid w:val="00ED5E98"/>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4D9F"/>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758"/>
    <w:rsid w:val="00F028AB"/>
    <w:rsid w:val="00F02ABD"/>
    <w:rsid w:val="00F02C07"/>
    <w:rsid w:val="00F02CAA"/>
    <w:rsid w:val="00F0377B"/>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FEF"/>
    <w:rsid w:val="00F072D9"/>
    <w:rsid w:val="00F073E8"/>
    <w:rsid w:val="00F0751B"/>
    <w:rsid w:val="00F0762C"/>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32E1"/>
    <w:rsid w:val="00F234E1"/>
    <w:rsid w:val="00F2388B"/>
    <w:rsid w:val="00F23BBC"/>
    <w:rsid w:val="00F23C03"/>
    <w:rsid w:val="00F23C64"/>
    <w:rsid w:val="00F24274"/>
    <w:rsid w:val="00F24CC4"/>
    <w:rsid w:val="00F2589E"/>
    <w:rsid w:val="00F25E2C"/>
    <w:rsid w:val="00F26016"/>
    <w:rsid w:val="00F2645B"/>
    <w:rsid w:val="00F264C7"/>
    <w:rsid w:val="00F26A74"/>
    <w:rsid w:val="00F26CDD"/>
    <w:rsid w:val="00F26D99"/>
    <w:rsid w:val="00F26E03"/>
    <w:rsid w:val="00F27105"/>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602"/>
    <w:rsid w:val="00F368CD"/>
    <w:rsid w:val="00F36A25"/>
    <w:rsid w:val="00F36F05"/>
    <w:rsid w:val="00F37013"/>
    <w:rsid w:val="00F3712E"/>
    <w:rsid w:val="00F37210"/>
    <w:rsid w:val="00F37343"/>
    <w:rsid w:val="00F3746D"/>
    <w:rsid w:val="00F3751A"/>
    <w:rsid w:val="00F37942"/>
    <w:rsid w:val="00F37C8C"/>
    <w:rsid w:val="00F37D18"/>
    <w:rsid w:val="00F40672"/>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6A4"/>
    <w:rsid w:val="00F52804"/>
    <w:rsid w:val="00F52AC9"/>
    <w:rsid w:val="00F52ADD"/>
    <w:rsid w:val="00F52E5C"/>
    <w:rsid w:val="00F53061"/>
    <w:rsid w:val="00F536E4"/>
    <w:rsid w:val="00F539AE"/>
    <w:rsid w:val="00F53A1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0C4"/>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87A"/>
    <w:rsid w:val="00F72BCA"/>
    <w:rsid w:val="00F72C6D"/>
    <w:rsid w:val="00F72D49"/>
    <w:rsid w:val="00F73108"/>
    <w:rsid w:val="00F73559"/>
    <w:rsid w:val="00F73571"/>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C08"/>
    <w:rsid w:val="00F80C5A"/>
    <w:rsid w:val="00F80FAC"/>
    <w:rsid w:val="00F8100A"/>
    <w:rsid w:val="00F81252"/>
    <w:rsid w:val="00F812D1"/>
    <w:rsid w:val="00F813AB"/>
    <w:rsid w:val="00F81C7E"/>
    <w:rsid w:val="00F823F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FF"/>
    <w:rsid w:val="00F85064"/>
    <w:rsid w:val="00F850D4"/>
    <w:rsid w:val="00F85203"/>
    <w:rsid w:val="00F85488"/>
    <w:rsid w:val="00F855E7"/>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1C91"/>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F7B"/>
    <w:rsid w:val="00F97FF5"/>
    <w:rsid w:val="00FA0026"/>
    <w:rsid w:val="00FA0046"/>
    <w:rsid w:val="00FA04C6"/>
    <w:rsid w:val="00FA0577"/>
    <w:rsid w:val="00FA058E"/>
    <w:rsid w:val="00FA0972"/>
    <w:rsid w:val="00FA157D"/>
    <w:rsid w:val="00FA1692"/>
    <w:rsid w:val="00FA1D5A"/>
    <w:rsid w:val="00FA26D2"/>
    <w:rsid w:val="00FA2833"/>
    <w:rsid w:val="00FA29F6"/>
    <w:rsid w:val="00FA2CC4"/>
    <w:rsid w:val="00FA3059"/>
    <w:rsid w:val="00FA305B"/>
    <w:rsid w:val="00FA3395"/>
    <w:rsid w:val="00FA3731"/>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079"/>
    <w:rsid w:val="00FB3553"/>
    <w:rsid w:val="00FB37E6"/>
    <w:rsid w:val="00FB3907"/>
    <w:rsid w:val="00FB3923"/>
    <w:rsid w:val="00FB3DE3"/>
    <w:rsid w:val="00FB3F48"/>
    <w:rsid w:val="00FB3F9C"/>
    <w:rsid w:val="00FB44AD"/>
    <w:rsid w:val="00FB4D04"/>
    <w:rsid w:val="00FB4ECF"/>
    <w:rsid w:val="00FB4FE3"/>
    <w:rsid w:val="00FB566E"/>
    <w:rsid w:val="00FB57C3"/>
    <w:rsid w:val="00FB58BC"/>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36BD"/>
    <w:rsid w:val="00FC3BAC"/>
    <w:rsid w:val="00FC3E33"/>
    <w:rsid w:val="00FC3E3B"/>
    <w:rsid w:val="00FC48B1"/>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53"/>
    <w:rsid w:val="00FD11A1"/>
    <w:rsid w:val="00FD12BE"/>
    <w:rsid w:val="00FD19C1"/>
    <w:rsid w:val="00FD1AA8"/>
    <w:rsid w:val="00FD23C3"/>
    <w:rsid w:val="00FD2532"/>
    <w:rsid w:val="00FD2578"/>
    <w:rsid w:val="00FD29B6"/>
    <w:rsid w:val="00FD2B54"/>
    <w:rsid w:val="00FD2DC1"/>
    <w:rsid w:val="00FD2F5A"/>
    <w:rsid w:val="00FD2FC8"/>
    <w:rsid w:val="00FD320B"/>
    <w:rsid w:val="00FD3523"/>
    <w:rsid w:val="00FD35CE"/>
    <w:rsid w:val="00FD3B02"/>
    <w:rsid w:val="00FD3BD6"/>
    <w:rsid w:val="00FD3BE0"/>
    <w:rsid w:val="00FD418C"/>
    <w:rsid w:val="00FD46A7"/>
    <w:rsid w:val="00FD4AA9"/>
    <w:rsid w:val="00FD4D09"/>
    <w:rsid w:val="00FD4F48"/>
    <w:rsid w:val="00FD4F87"/>
    <w:rsid w:val="00FD4FFB"/>
    <w:rsid w:val="00FD51AA"/>
    <w:rsid w:val="00FD56DE"/>
    <w:rsid w:val="00FD5729"/>
    <w:rsid w:val="00FD5BCE"/>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72A"/>
    <w:rsid w:val="00FF5AD0"/>
    <w:rsid w:val="00FF6102"/>
    <w:rsid w:val="00FF63A5"/>
    <w:rsid w:val="00FF63F2"/>
    <w:rsid w:val="00FF688D"/>
    <w:rsid w:val="00FF6975"/>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1006639055">
          <w:marLeft w:val="63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308826341">
          <w:marLeft w:val="63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929387803">
          <w:marLeft w:val="547"/>
          <w:marRight w:val="0"/>
          <w:marTop w:val="53"/>
          <w:marBottom w:val="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1298047">
          <w:marLeft w:val="1166"/>
          <w:marRight w:val="0"/>
          <w:marTop w:val="53"/>
          <w:marBottom w:val="12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2114206184">
          <w:marLeft w:val="547"/>
          <w:marRight w:val="0"/>
          <w:marTop w:val="48"/>
          <w:marBottom w:val="0"/>
          <w:divBdr>
            <w:top w:val="none" w:sz="0" w:space="0" w:color="auto"/>
            <w:left w:val="none" w:sz="0" w:space="0" w:color="auto"/>
            <w:bottom w:val="none" w:sz="0" w:space="0" w:color="auto"/>
            <w:right w:val="none" w:sz="0" w:space="0" w:color="auto"/>
          </w:divBdr>
        </w:div>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3262</Words>
  <Characters>17536</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2</cp:revision>
  <cp:lastPrinted>2017-08-09T04:40:00Z</cp:lastPrinted>
  <dcterms:created xsi:type="dcterms:W3CDTF">2022-11-07T08:15:00Z</dcterms:created>
  <dcterms:modified xsi:type="dcterms:W3CDTF">2022-11-07T08:15:00Z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